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0610" w:rsidRDefault="007D0610" w:rsidP="007D0610">
      <w:pPr>
        <w:pStyle w:val="1"/>
        <w:keepNext w:val="0"/>
        <w:widowControl w:val="0"/>
        <w:numPr>
          <w:ilvl w:val="0"/>
          <w:numId w:val="0"/>
        </w:numPr>
        <w:tabs>
          <w:tab w:val="left" w:pos="1134"/>
          <w:tab w:val="left" w:pos="1418"/>
          <w:tab w:val="left" w:pos="1560"/>
          <w:tab w:val="left" w:pos="1843"/>
          <w:tab w:val="left" w:pos="3261"/>
          <w:tab w:val="left" w:pos="3969"/>
          <w:tab w:val="left" w:pos="5670"/>
        </w:tabs>
        <w:ind w:left="360"/>
        <w:jc w:val="center"/>
        <w:rPr>
          <w:b/>
        </w:rPr>
      </w:pPr>
      <w:bookmarkStart w:id="0" w:name="_Ref318824453"/>
      <w:bookmarkStart w:id="1" w:name="_Toc416264493"/>
      <w:r>
        <w:rPr>
          <w:b/>
        </w:rPr>
        <w:t xml:space="preserve">ЧАСТЬ 2. </w:t>
      </w:r>
      <w:r w:rsidRPr="00FA3649">
        <w:rPr>
          <w:b/>
        </w:rPr>
        <w:t xml:space="preserve"> «ПРОЕКТ ДОГОВОРА»</w:t>
      </w:r>
      <w:bookmarkEnd w:id="0"/>
      <w:bookmarkEnd w:id="1"/>
    </w:p>
    <w:p w:rsidR="007D0610" w:rsidRDefault="007D0610" w:rsidP="00CA2A09">
      <w:pPr>
        <w:jc w:val="center"/>
        <w:rPr>
          <w:b/>
        </w:rPr>
      </w:pPr>
    </w:p>
    <w:p w:rsidR="00CA2A09" w:rsidRPr="00D748D7" w:rsidRDefault="00CA2A09" w:rsidP="00CA2A09">
      <w:pPr>
        <w:jc w:val="center"/>
        <w:rPr>
          <w:b/>
        </w:rPr>
      </w:pPr>
      <w:r w:rsidRPr="00D748D7">
        <w:rPr>
          <w:b/>
        </w:rPr>
        <w:t xml:space="preserve">ДОГОВОР № </w:t>
      </w:r>
      <w:r w:rsidR="007D0610">
        <w:rPr>
          <w:b/>
        </w:rPr>
        <w:t>_____________</w:t>
      </w:r>
    </w:p>
    <w:p w:rsidR="00CA2A09" w:rsidRPr="00D748D7" w:rsidRDefault="00CA2A09" w:rsidP="00CA2A09"/>
    <w:p w:rsidR="00CA2A09" w:rsidRPr="00D748D7" w:rsidRDefault="00CA2A09" w:rsidP="00CA2A09">
      <w:pPr>
        <w:rPr>
          <w:b/>
          <w:bCs/>
        </w:rPr>
      </w:pPr>
      <w:r w:rsidRPr="00D748D7">
        <w:rPr>
          <w:b/>
          <w:bCs/>
        </w:rPr>
        <w:t xml:space="preserve">г. Москва                                                                                                </w:t>
      </w:r>
      <w:r>
        <w:rPr>
          <w:b/>
          <w:bCs/>
        </w:rPr>
        <w:t xml:space="preserve"> </w:t>
      </w:r>
      <w:r w:rsidRPr="00D748D7">
        <w:rPr>
          <w:b/>
          <w:bCs/>
        </w:rPr>
        <w:t xml:space="preserve"> </w:t>
      </w:r>
      <w:r>
        <w:rPr>
          <w:b/>
          <w:bCs/>
        </w:rPr>
        <w:t>«</w:t>
      </w:r>
      <w:r w:rsidR="00CD04BF">
        <w:rPr>
          <w:b/>
          <w:bCs/>
        </w:rPr>
        <w:t>__</w:t>
      </w:r>
      <w:r>
        <w:rPr>
          <w:b/>
          <w:bCs/>
        </w:rPr>
        <w:t>» _________ 2015</w:t>
      </w:r>
      <w:r w:rsidRPr="00D748D7">
        <w:rPr>
          <w:b/>
          <w:bCs/>
        </w:rPr>
        <w:t xml:space="preserve"> г.</w:t>
      </w:r>
    </w:p>
    <w:p w:rsidR="00CA2A09" w:rsidRPr="00D748D7" w:rsidRDefault="00CA2A09" w:rsidP="00CA2A09">
      <w:pPr>
        <w:rPr>
          <w:b/>
          <w:bCs/>
        </w:rPr>
      </w:pPr>
    </w:p>
    <w:p w:rsidR="00CA2A09" w:rsidRDefault="00324EED" w:rsidP="00CA2A09">
      <w:pPr>
        <w:pStyle w:val="a4"/>
        <w:ind w:firstLine="851"/>
      </w:pPr>
      <w:r>
        <w:t xml:space="preserve">________________________________________________________, </w:t>
      </w:r>
      <w:r w:rsidRPr="005252A5">
        <w:t xml:space="preserve">в лице </w:t>
      </w:r>
      <w:r>
        <w:t>______________________________________</w:t>
      </w:r>
      <w:r w:rsidRPr="005252A5">
        <w:t>, д</w:t>
      </w:r>
      <w:r>
        <w:t>ействующего на основании ______________</w:t>
      </w:r>
      <w:r w:rsidRPr="005252A5">
        <w:t>, именуемое в дальнейшем «</w:t>
      </w:r>
      <w:r w:rsidR="00841EAD">
        <w:t>Поставщик</w:t>
      </w:r>
      <w:r w:rsidRPr="005252A5">
        <w:t xml:space="preserve">», </w:t>
      </w:r>
      <w:r w:rsidR="00C51EFE" w:rsidRPr="005252A5">
        <w:t>с одной стороны</w:t>
      </w:r>
      <w:r>
        <w:t>,</w:t>
      </w:r>
      <w:r w:rsidR="00C51EFE">
        <w:t xml:space="preserve"> и </w:t>
      </w:r>
      <w:r w:rsidRPr="005252A5">
        <w:t xml:space="preserve">Федеральное государственное унитарное предприятие </w:t>
      </w:r>
      <w:proofErr w:type="gramStart"/>
      <w:r w:rsidRPr="005252A5">
        <w:t>ВО</w:t>
      </w:r>
      <w:proofErr w:type="gramEnd"/>
      <w:r w:rsidRPr="005252A5">
        <w:t xml:space="preserve"> «Безопасность» (ФГУП ВО «Безопасность»), в лице Генерального директора Потапова Владимира Яковлевича, действующего на основании Устава</w:t>
      </w:r>
      <w:r>
        <w:t xml:space="preserve">, </w:t>
      </w:r>
      <w:r w:rsidRPr="005252A5">
        <w:t>именуемое в дальнейшем «</w:t>
      </w:r>
      <w:r w:rsidR="00181924">
        <w:t>Покупатель</w:t>
      </w:r>
      <w:r w:rsidRPr="005252A5">
        <w:t>»</w:t>
      </w:r>
      <w:r>
        <w:t xml:space="preserve">, </w:t>
      </w:r>
      <w:r w:rsidR="00CA2A09" w:rsidRPr="005252A5">
        <w:t xml:space="preserve">с другой стороны, и именуемые в дальнейшем «Стороны», </w:t>
      </w:r>
      <w:r w:rsidR="007D0610">
        <w:t xml:space="preserve">в соответствии с положениями Федерального закона от 18.07.2011 № 223-ФЗ «О закупках товаров, работ, услуг отдельными видами юридических лиц» и на основании </w:t>
      </w:r>
      <w:proofErr w:type="gramStart"/>
      <w:r w:rsidR="007D0610">
        <w:t xml:space="preserve">протокола подведения итогов </w:t>
      </w:r>
      <w:r w:rsidR="00881874">
        <w:t>запроса котировок</w:t>
      </w:r>
      <w:proofErr w:type="gramEnd"/>
      <w:r w:rsidR="007D0610">
        <w:t xml:space="preserve"> в электронной форме от _________  № _______________________ </w:t>
      </w:r>
      <w:r w:rsidR="00CA2A09" w:rsidRPr="005252A5">
        <w:t>заключили настоящий Договор о нижеследующем:</w:t>
      </w:r>
    </w:p>
    <w:p w:rsidR="00CA2A09" w:rsidRPr="00D748D7" w:rsidRDefault="00CA2A09" w:rsidP="00CA2A09">
      <w:pPr>
        <w:pStyle w:val="a4"/>
        <w:ind w:left="-142" w:firstLine="850"/>
      </w:pPr>
    </w:p>
    <w:p w:rsidR="000F4A9C" w:rsidRDefault="000F4A9C" w:rsidP="00CA2A09">
      <w:pPr>
        <w:numPr>
          <w:ilvl w:val="0"/>
          <w:numId w:val="2"/>
        </w:numPr>
        <w:jc w:val="center"/>
        <w:rPr>
          <w:b/>
        </w:rPr>
      </w:pPr>
      <w:r>
        <w:rPr>
          <w:b/>
        </w:rPr>
        <w:t>Термины и определения</w:t>
      </w:r>
      <w:r w:rsidR="00DE57D4">
        <w:rPr>
          <w:b/>
        </w:rPr>
        <w:t xml:space="preserve"> </w:t>
      </w:r>
    </w:p>
    <w:p w:rsidR="00DE57D4" w:rsidRDefault="00DE57D4" w:rsidP="00DE57D4">
      <w:pPr>
        <w:ind w:left="420"/>
        <w:rPr>
          <w:b/>
        </w:rPr>
      </w:pPr>
    </w:p>
    <w:p w:rsidR="009C5C5B" w:rsidRPr="009C5C5B" w:rsidRDefault="009C5C5B" w:rsidP="009C5C5B">
      <w:pPr>
        <w:ind w:firstLine="709"/>
        <w:jc w:val="both"/>
      </w:pPr>
      <w:proofErr w:type="spellStart"/>
      <w:r>
        <w:rPr>
          <w:b/>
        </w:rPr>
        <w:t>Процессинговая</w:t>
      </w:r>
      <w:proofErr w:type="spellEnd"/>
      <w:r>
        <w:rPr>
          <w:b/>
        </w:rPr>
        <w:t xml:space="preserve"> система – </w:t>
      </w:r>
      <w:r w:rsidRPr="009C5C5B">
        <w:t xml:space="preserve">совокупность программных и технических средств Поставщика, используемых для учета Товаров, полученных </w:t>
      </w:r>
      <w:r w:rsidR="0040215B">
        <w:t>Покупателем</w:t>
      </w:r>
      <w:r w:rsidRPr="009C5C5B">
        <w:t xml:space="preserve"> с использованием карт.</w:t>
      </w:r>
    </w:p>
    <w:p w:rsidR="000F4A9C" w:rsidRDefault="009C5C5B" w:rsidP="009C5C5B">
      <w:pPr>
        <w:ind w:firstLine="709"/>
        <w:jc w:val="both"/>
      </w:pPr>
      <w:r>
        <w:rPr>
          <w:b/>
        </w:rPr>
        <w:t xml:space="preserve">Карта (топливная карта) – </w:t>
      </w:r>
      <w:r w:rsidRPr="009C5C5B">
        <w:t>пластиковая карта с микрочипом (микропроцессорным модулем) с уникальным графическим номером, являющаяс</w:t>
      </w:r>
      <w:r>
        <w:t xml:space="preserve">я средством идентификации </w:t>
      </w:r>
      <w:r w:rsidR="0040215B">
        <w:t>Покупателя</w:t>
      </w:r>
      <w:r w:rsidR="00AA1C6E">
        <w:t xml:space="preserve"> в </w:t>
      </w:r>
      <w:proofErr w:type="spellStart"/>
      <w:r w:rsidR="00AA1C6E">
        <w:t>Процессинговой</w:t>
      </w:r>
      <w:proofErr w:type="spellEnd"/>
      <w:r w:rsidR="00AA1C6E">
        <w:t xml:space="preserve"> системе.</w:t>
      </w:r>
      <w:r w:rsidRPr="009C5C5B">
        <w:t xml:space="preserve"> </w:t>
      </w:r>
      <w:r w:rsidR="0040215B">
        <w:t xml:space="preserve">Карта не является платежным средством, не содержит и не переносит никакой финансовой информации. Карта </w:t>
      </w:r>
      <w:r w:rsidR="00C80560">
        <w:t>позволяет автотранспорту Покупателя беспрепятственно получать Товар в сети АЗС на условиях Договора.</w:t>
      </w:r>
    </w:p>
    <w:p w:rsidR="009A14A2" w:rsidRDefault="009A14A2" w:rsidP="009C5C5B">
      <w:pPr>
        <w:ind w:firstLine="709"/>
        <w:jc w:val="both"/>
      </w:pPr>
      <w:r w:rsidRPr="009A14A2">
        <w:rPr>
          <w:b/>
        </w:rPr>
        <w:t>Держатель Карты</w:t>
      </w:r>
      <w:r>
        <w:t xml:space="preserve"> – лицо, уполномоченное Покупателем на получение Товаров на основании предъявлени</w:t>
      </w:r>
      <w:r w:rsidR="00C80560">
        <w:t>я</w:t>
      </w:r>
      <w:r>
        <w:t xml:space="preserve"> Карты, без права подписи документов. Передачи карты Держателю Карты удостоверяет предоставление ему Покупателем соответствующих полномочий и не требует дополнительного оформления доверенности на получение Товара по Договору. Держатель Карты признается законным представителем Покупателя, уполномоченным им на получение Товаров в сети АЗС до тех пор, пока Поставщик не будет предупрежден Покупателем об </w:t>
      </w:r>
      <w:proofErr w:type="gramStart"/>
      <w:r>
        <w:t>обратном</w:t>
      </w:r>
      <w:proofErr w:type="gramEnd"/>
      <w:r>
        <w:t xml:space="preserve"> в письменной форме.</w:t>
      </w:r>
    </w:p>
    <w:p w:rsidR="009C5C5B" w:rsidRDefault="009C5C5B" w:rsidP="009C5C5B">
      <w:pPr>
        <w:ind w:firstLine="709"/>
        <w:jc w:val="both"/>
      </w:pPr>
      <w:r w:rsidRPr="00AA1C6E">
        <w:rPr>
          <w:b/>
        </w:rPr>
        <w:t>АЗС</w:t>
      </w:r>
      <w:r>
        <w:t xml:space="preserve"> – автозаправочная станция (комплекс), на которой производится переда</w:t>
      </w:r>
      <w:r w:rsidR="00AA1C6E">
        <w:t>ча Товаров по Договору Держателям карт на основании предъявлении Карты.</w:t>
      </w:r>
      <w:r w:rsidR="003C0963">
        <w:t xml:space="preserve"> Перечень</w:t>
      </w:r>
      <w:r w:rsidR="00FA69C1">
        <w:t xml:space="preserve"> АЗС, на которых производится передача </w:t>
      </w:r>
      <w:proofErr w:type="gramStart"/>
      <w:r w:rsidR="00FA69C1">
        <w:t>Товаров</w:t>
      </w:r>
      <w:proofErr w:type="gramEnd"/>
      <w:r w:rsidR="00FA69C1">
        <w:t xml:space="preserve"> приведен в Приложении № 1 к Договору.</w:t>
      </w:r>
    </w:p>
    <w:p w:rsidR="009A14A2" w:rsidRDefault="009A14A2" w:rsidP="009C5C5B">
      <w:pPr>
        <w:ind w:firstLine="709"/>
        <w:jc w:val="both"/>
      </w:pPr>
      <w:r w:rsidRPr="009A14A2">
        <w:rPr>
          <w:b/>
        </w:rPr>
        <w:t>Учетный терминал</w:t>
      </w:r>
      <w:r>
        <w:t xml:space="preserve"> – оборудование, технические и программные средства, установленные на АЗС, предназначенные для совершения и регистрации операций с использованием Карт и учета полученных Товаров, а также передачи вышеуказанной информации Покупателю.</w:t>
      </w:r>
    </w:p>
    <w:p w:rsidR="00333CE1" w:rsidRDefault="00333CE1" w:rsidP="009C5C5B">
      <w:pPr>
        <w:ind w:firstLine="709"/>
        <w:jc w:val="both"/>
      </w:pPr>
      <w:r w:rsidRPr="00333CE1">
        <w:rPr>
          <w:b/>
        </w:rPr>
        <w:t>Товар</w:t>
      </w:r>
      <w:r>
        <w:t xml:space="preserve"> – нефтепродукты, реализуемые на АЗС на основании предъявления Карт. Единица измерения Товара – литры.</w:t>
      </w:r>
    </w:p>
    <w:p w:rsidR="009A14A2" w:rsidRDefault="009A14A2" w:rsidP="009C5C5B">
      <w:pPr>
        <w:ind w:firstLine="709"/>
        <w:jc w:val="both"/>
      </w:pPr>
      <w:r w:rsidRPr="009A14A2">
        <w:rPr>
          <w:b/>
        </w:rPr>
        <w:t xml:space="preserve">Чек </w:t>
      </w:r>
      <w:r w:rsidR="0040215B">
        <w:rPr>
          <w:b/>
        </w:rPr>
        <w:t>–</w:t>
      </w:r>
      <w:r w:rsidRPr="009A14A2">
        <w:rPr>
          <w:b/>
        </w:rPr>
        <w:t xml:space="preserve"> </w:t>
      </w:r>
      <w:r w:rsidR="00FA69C1">
        <w:t>бумажный документ</w:t>
      </w:r>
      <w:r w:rsidRPr="009A14A2">
        <w:t xml:space="preserve">, </w:t>
      </w:r>
      <w:r w:rsidR="00FA69C1">
        <w:t xml:space="preserve">формируемый </w:t>
      </w:r>
      <w:r w:rsidRPr="009A14A2">
        <w:t xml:space="preserve">Учетным терминалом АЗС и содержащий информацию о совершенной операции по получению Товаров. В Чеке </w:t>
      </w:r>
      <w:r>
        <w:t>содержится информация о розничной цене Товара на АЗС, которая носит справочный характер.</w:t>
      </w:r>
    </w:p>
    <w:p w:rsidR="009A14A2" w:rsidRDefault="009A14A2" w:rsidP="009C5C5B">
      <w:pPr>
        <w:ind w:firstLine="709"/>
        <w:jc w:val="both"/>
      </w:pPr>
      <w:proofErr w:type="spellStart"/>
      <w:proofErr w:type="gramStart"/>
      <w:r w:rsidRPr="009A14A2">
        <w:rPr>
          <w:b/>
        </w:rPr>
        <w:t>Стоп-лист</w:t>
      </w:r>
      <w:proofErr w:type="spellEnd"/>
      <w:proofErr w:type="gramEnd"/>
      <w:r w:rsidRPr="009A14A2">
        <w:rPr>
          <w:b/>
        </w:rPr>
        <w:t xml:space="preserve"> </w:t>
      </w:r>
      <w:r>
        <w:rPr>
          <w:b/>
        </w:rPr>
        <w:t>–</w:t>
      </w:r>
      <w:r w:rsidRPr="009A14A2">
        <w:rPr>
          <w:b/>
        </w:rPr>
        <w:t xml:space="preserve"> </w:t>
      </w:r>
      <w:r>
        <w:t>перечень Карт (в письменной и электронной форме), запрещенных к обслуживанию на АЗС по</w:t>
      </w:r>
      <w:r w:rsidR="0040215B">
        <w:t xml:space="preserve"> указанным в перечне номерам Карт.</w:t>
      </w:r>
    </w:p>
    <w:p w:rsidR="0040215B" w:rsidRDefault="0040215B" w:rsidP="009C5C5B">
      <w:pPr>
        <w:ind w:firstLine="709"/>
        <w:jc w:val="both"/>
      </w:pPr>
      <w:r w:rsidRPr="0040215B">
        <w:rPr>
          <w:b/>
        </w:rPr>
        <w:t>Инструкция</w:t>
      </w:r>
      <w:r>
        <w:t xml:space="preserve"> – </w:t>
      </w:r>
      <w:r w:rsidR="00D26B6A" w:rsidRPr="005B01AC">
        <w:rPr>
          <w:rStyle w:val="iiianoaieou"/>
          <w:color w:val="000000"/>
        </w:rPr>
        <w:t>документ, регламентирующий порядок и условия использования Покупателем  карт для получения по ним Товара</w:t>
      </w:r>
      <w:r w:rsidR="00D26B6A">
        <w:t xml:space="preserve"> </w:t>
      </w:r>
      <w:r>
        <w:t xml:space="preserve">(Приложение № </w:t>
      </w:r>
      <w:r w:rsidR="00FA69C1">
        <w:t>2</w:t>
      </w:r>
      <w:r>
        <w:t xml:space="preserve"> к Договору).</w:t>
      </w:r>
    </w:p>
    <w:p w:rsidR="009C5C5B" w:rsidRDefault="00740F0B" w:rsidP="00C80560">
      <w:pPr>
        <w:pStyle w:val="a8"/>
        <w:jc w:val="both"/>
        <w:rPr>
          <w:rStyle w:val="iiianoaieou"/>
        </w:rPr>
      </w:pPr>
      <w:r>
        <w:rPr>
          <w:b/>
        </w:rPr>
        <w:lastRenderedPageBreak/>
        <w:t xml:space="preserve">            </w:t>
      </w:r>
      <w:r w:rsidR="0040215B" w:rsidRPr="0040215B">
        <w:rPr>
          <w:b/>
        </w:rPr>
        <w:t>Отчетный период</w:t>
      </w:r>
      <w:r w:rsidR="0040215B">
        <w:t xml:space="preserve"> – </w:t>
      </w:r>
      <w:r w:rsidRPr="005B01AC">
        <w:rPr>
          <w:rStyle w:val="iiianoaieou"/>
        </w:rPr>
        <w:t>период времени (один календарный месяц), за который формируются отчетные документы (счет-фактура, накладная по форме ТОРГ-12, акт о реализации Товара).</w:t>
      </w:r>
    </w:p>
    <w:p w:rsidR="00C80560" w:rsidRPr="009A14A2" w:rsidRDefault="00C80560" w:rsidP="00C80560">
      <w:pPr>
        <w:pStyle w:val="a8"/>
        <w:jc w:val="both"/>
      </w:pPr>
    </w:p>
    <w:p w:rsidR="00CA2A09" w:rsidRDefault="00CA2A09" w:rsidP="00CA2A09">
      <w:pPr>
        <w:numPr>
          <w:ilvl w:val="0"/>
          <w:numId w:val="2"/>
        </w:numPr>
        <w:jc w:val="center"/>
        <w:rPr>
          <w:b/>
        </w:rPr>
      </w:pPr>
      <w:r w:rsidRPr="008A3891">
        <w:rPr>
          <w:b/>
        </w:rPr>
        <w:t>Предмет Договора</w:t>
      </w:r>
    </w:p>
    <w:p w:rsidR="00DE57D4" w:rsidRPr="008A3891" w:rsidRDefault="00DE57D4" w:rsidP="00DE57D4">
      <w:pPr>
        <w:ind w:left="420"/>
        <w:rPr>
          <w:b/>
        </w:rPr>
      </w:pPr>
    </w:p>
    <w:p w:rsidR="00E50757" w:rsidRDefault="00334AC6" w:rsidP="00E50757">
      <w:pPr>
        <w:pStyle w:val="a6"/>
        <w:numPr>
          <w:ilvl w:val="1"/>
          <w:numId w:val="2"/>
        </w:numPr>
        <w:ind w:left="0" w:firstLine="709"/>
        <w:jc w:val="both"/>
      </w:pPr>
      <w:r>
        <w:t xml:space="preserve">Поставщик обязуется </w:t>
      </w:r>
      <w:r w:rsidR="007F0F2B">
        <w:t xml:space="preserve">обеспечить получение Покупателем Товаров при предъявлении Карты, а </w:t>
      </w:r>
      <w:r>
        <w:t>Покупатель</w:t>
      </w:r>
      <w:r w:rsidR="00E50757">
        <w:t xml:space="preserve"> обязуется прин</w:t>
      </w:r>
      <w:r w:rsidR="008467C7">
        <w:t xml:space="preserve">ять </w:t>
      </w:r>
      <w:r w:rsidR="007F0F2B">
        <w:t>Товары и оплатить их в сроки и на условиях настоящего Договора.</w:t>
      </w:r>
    </w:p>
    <w:p w:rsidR="00E50757" w:rsidRPr="00E50757" w:rsidRDefault="00E50757" w:rsidP="00E50757">
      <w:pPr>
        <w:pStyle w:val="a6"/>
        <w:ind w:left="709"/>
        <w:jc w:val="both"/>
      </w:pPr>
    </w:p>
    <w:p w:rsidR="00BE7A70" w:rsidRDefault="00BE7A70" w:rsidP="00CA2A09">
      <w:pPr>
        <w:numPr>
          <w:ilvl w:val="0"/>
          <w:numId w:val="2"/>
        </w:numPr>
        <w:jc w:val="center"/>
        <w:rPr>
          <w:b/>
        </w:rPr>
      </w:pPr>
      <w:r>
        <w:rPr>
          <w:b/>
        </w:rPr>
        <w:t>Выпуск карт и их использование</w:t>
      </w:r>
    </w:p>
    <w:p w:rsidR="00DE57D4" w:rsidRDefault="00DE57D4" w:rsidP="00DE57D4">
      <w:pPr>
        <w:ind w:left="420"/>
        <w:rPr>
          <w:b/>
        </w:rPr>
      </w:pPr>
    </w:p>
    <w:p w:rsidR="0093581F" w:rsidRDefault="0093581F" w:rsidP="00BE7A70">
      <w:pPr>
        <w:pStyle w:val="a6"/>
        <w:numPr>
          <w:ilvl w:val="1"/>
          <w:numId w:val="2"/>
        </w:numPr>
        <w:ind w:left="0" w:firstLine="709"/>
        <w:jc w:val="both"/>
      </w:pPr>
      <w:r>
        <w:t xml:space="preserve">Для получения Товара по Договору Покупатель </w:t>
      </w:r>
      <w:r w:rsidR="00C80560">
        <w:t>заказывает</w:t>
      </w:r>
      <w:r>
        <w:t xml:space="preserve"> у Поставщика необходимое ему количество Карт. Для оформления Карт Покупатель </w:t>
      </w:r>
      <w:r w:rsidR="00C80560">
        <w:t>подает</w:t>
      </w:r>
      <w:r>
        <w:t xml:space="preserve"> Поставщику заявку, </w:t>
      </w:r>
      <w:r w:rsidR="00C80560">
        <w:t>составленну</w:t>
      </w:r>
      <w:r>
        <w:t xml:space="preserve">ю согласно </w:t>
      </w:r>
      <w:r w:rsidRPr="005B01AC">
        <w:t xml:space="preserve">Приложению № </w:t>
      </w:r>
      <w:r>
        <w:t>3 к Договору</w:t>
      </w:r>
      <w:r w:rsidRPr="005B01AC">
        <w:t>.</w:t>
      </w:r>
      <w:r>
        <w:t xml:space="preserve"> Поставщик передает Покупателю Карты в течение __ рабочих дней после согласования заявки Сторонами. Факт передачи Карт оформляется соответствующим Актом приема-передачи</w:t>
      </w:r>
      <w:r w:rsidR="00106693">
        <w:t xml:space="preserve"> (Приложение № 4 к Договору).</w:t>
      </w:r>
    </w:p>
    <w:p w:rsidR="00BE7A70" w:rsidRDefault="00BE7A70" w:rsidP="00BE7A70">
      <w:pPr>
        <w:pStyle w:val="a6"/>
        <w:numPr>
          <w:ilvl w:val="1"/>
          <w:numId w:val="2"/>
        </w:numPr>
        <w:ind w:left="0" w:firstLine="709"/>
        <w:jc w:val="both"/>
      </w:pPr>
      <w:r w:rsidRPr="00BE7A70">
        <w:t>Все выпущенные Карты являются собственностью Поставщика и возвращаются Поставщику по первому требовани</w:t>
      </w:r>
      <w:r w:rsidR="00F63C95">
        <w:t>ю</w:t>
      </w:r>
      <w:r w:rsidRPr="00BE7A70">
        <w:t xml:space="preserve"> в случае прекращения (в том числе расторжения) Договора.</w:t>
      </w:r>
      <w:r w:rsidR="0093581F">
        <w:t xml:space="preserve"> В случае повреждения, поломки или утраты Карты, </w:t>
      </w:r>
      <w:r w:rsidR="00C80560">
        <w:t>П</w:t>
      </w:r>
      <w:r w:rsidR="0093581F">
        <w:t xml:space="preserve">окупатель обязуется возместить Поставщику ущерб в размере </w:t>
      </w:r>
      <w:r w:rsidR="00ED00A7">
        <w:t>350 (Триста пятьдесят) рублей 00 копеек, в том числе НДС 18 % за каждую утраченную, сломанную карту.</w:t>
      </w:r>
    </w:p>
    <w:p w:rsidR="00BE7A70" w:rsidRDefault="00BE7A70" w:rsidP="00BE7A70">
      <w:pPr>
        <w:pStyle w:val="a6"/>
        <w:numPr>
          <w:ilvl w:val="1"/>
          <w:numId w:val="2"/>
        </w:numPr>
        <w:ind w:left="0" w:firstLine="709"/>
        <w:jc w:val="both"/>
      </w:pPr>
      <w:r>
        <w:t xml:space="preserve">Факт использования Карты является превалирующим в любых спорных ситуациях. </w:t>
      </w:r>
      <w:proofErr w:type="gramStart"/>
      <w:r>
        <w:t>Контроль за</w:t>
      </w:r>
      <w:proofErr w:type="gramEnd"/>
      <w:r>
        <w:t xml:space="preserve"> использованием Карт лежит исключительно на </w:t>
      </w:r>
      <w:r w:rsidR="0093581F">
        <w:t>Покупателе</w:t>
      </w:r>
      <w:r>
        <w:t>. В обязанности Поставщика или иных лиц в рамках Договора не входит контроль полномочий лица, предъявившего Карту.</w:t>
      </w:r>
    </w:p>
    <w:p w:rsidR="00BE7A70" w:rsidRDefault="00BE7A70" w:rsidP="00BE7A70">
      <w:pPr>
        <w:pStyle w:val="a6"/>
        <w:numPr>
          <w:ilvl w:val="1"/>
          <w:numId w:val="2"/>
        </w:numPr>
        <w:ind w:left="0" w:firstLine="709"/>
        <w:jc w:val="both"/>
      </w:pPr>
      <w:r>
        <w:t xml:space="preserve"> Порядок использования Карт определяется Инструкцией (Приложение № </w:t>
      </w:r>
      <w:r w:rsidR="00F63C95">
        <w:t>2</w:t>
      </w:r>
      <w:r>
        <w:t xml:space="preserve"> к Договору).</w:t>
      </w:r>
    </w:p>
    <w:p w:rsidR="0093581F" w:rsidRDefault="0093581F" w:rsidP="0093581F">
      <w:pPr>
        <w:pStyle w:val="a6"/>
        <w:numPr>
          <w:ilvl w:val="1"/>
          <w:numId w:val="2"/>
        </w:numPr>
        <w:ind w:left="0" w:firstLine="709"/>
        <w:jc w:val="both"/>
      </w:pPr>
      <w:r>
        <w:t>К</w:t>
      </w:r>
      <w:r w:rsidRPr="005B01AC">
        <w:t xml:space="preserve">оличество Карт определяется Покупателем в соответствующей заявке, оформленной согласно Приложению № </w:t>
      </w:r>
      <w:r>
        <w:t>3 к Договору</w:t>
      </w:r>
      <w:r w:rsidRPr="005B01AC">
        <w:t>.</w:t>
      </w:r>
      <w:r>
        <w:t xml:space="preserve"> </w:t>
      </w:r>
    </w:p>
    <w:p w:rsidR="00DC4642" w:rsidRPr="00BE7A70" w:rsidRDefault="00DC4642" w:rsidP="00DC4642">
      <w:pPr>
        <w:pStyle w:val="a6"/>
        <w:ind w:left="709"/>
        <w:jc w:val="both"/>
      </w:pPr>
    </w:p>
    <w:p w:rsidR="00BE7A70" w:rsidRDefault="00BE7A70" w:rsidP="00CA2A09">
      <w:pPr>
        <w:numPr>
          <w:ilvl w:val="0"/>
          <w:numId w:val="2"/>
        </w:numPr>
        <w:jc w:val="center"/>
        <w:rPr>
          <w:b/>
        </w:rPr>
      </w:pPr>
      <w:r>
        <w:rPr>
          <w:b/>
        </w:rPr>
        <w:t>Условия поставки</w:t>
      </w:r>
    </w:p>
    <w:p w:rsidR="00DE57D4" w:rsidRDefault="00DE57D4" w:rsidP="00DE57D4">
      <w:pPr>
        <w:ind w:left="420"/>
        <w:rPr>
          <w:b/>
        </w:rPr>
      </w:pPr>
    </w:p>
    <w:p w:rsidR="00BE7A70" w:rsidRDefault="00DC4642" w:rsidP="00DC4642">
      <w:pPr>
        <w:pStyle w:val="a6"/>
        <w:numPr>
          <w:ilvl w:val="1"/>
          <w:numId w:val="2"/>
        </w:numPr>
        <w:ind w:left="0" w:firstLine="709"/>
        <w:jc w:val="both"/>
      </w:pPr>
      <w:r>
        <w:t>Поставка Товара производится путем непосредственной передачи Товара Держателям карт на АЗС при предъявлении Карты, через топливораздаточные колонки с использованием Учетных терминалов для идентификации прав Держателя Карты и учета наименования и количества полученных им Товаров.</w:t>
      </w:r>
    </w:p>
    <w:p w:rsidR="00DC4642" w:rsidRDefault="00DC4642" w:rsidP="00DC4642">
      <w:pPr>
        <w:pStyle w:val="a6"/>
        <w:numPr>
          <w:ilvl w:val="1"/>
          <w:numId w:val="2"/>
        </w:numPr>
        <w:ind w:left="0" w:firstLine="709"/>
        <w:jc w:val="both"/>
      </w:pPr>
      <w:r>
        <w:t xml:space="preserve">Товар считается поставленным с момента фактической передачи Товара на АЗС Держателю карты. Моментом поставки считается дата и время получения Товара Держателем </w:t>
      </w:r>
      <w:r w:rsidR="005A6E3B">
        <w:t>К</w:t>
      </w:r>
      <w:r>
        <w:t xml:space="preserve">арты, указанные в данных Учетного  терминала и Чеке, автоматически распечатываемом на Учетном терминале. Право собственности на Товар переходит к </w:t>
      </w:r>
      <w:r w:rsidR="00C80560">
        <w:t>Покупателю</w:t>
      </w:r>
      <w:r>
        <w:t xml:space="preserve"> в момент регистрации в Учетном терминале факта передачи Товара Держателю Карты.</w:t>
      </w:r>
    </w:p>
    <w:p w:rsidR="00841EAD" w:rsidRDefault="0041641F" w:rsidP="00DC4642">
      <w:pPr>
        <w:pStyle w:val="a6"/>
        <w:numPr>
          <w:ilvl w:val="1"/>
          <w:numId w:val="2"/>
        </w:numPr>
        <w:ind w:left="0" w:firstLine="709"/>
        <w:jc w:val="both"/>
      </w:pPr>
      <w:r>
        <w:t xml:space="preserve">Осуществление на учетном терминале операций с Картами производится в соответствии с условиями, указанными в Инструкции (Приложение № </w:t>
      </w:r>
      <w:r w:rsidR="009C1AE3">
        <w:t>2</w:t>
      </w:r>
      <w:r>
        <w:t xml:space="preserve"> к Договору).</w:t>
      </w:r>
    </w:p>
    <w:p w:rsidR="00DC4642" w:rsidRDefault="00DC4642" w:rsidP="00DC4642">
      <w:pPr>
        <w:pStyle w:val="a6"/>
        <w:numPr>
          <w:ilvl w:val="1"/>
          <w:numId w:val="2"/>
        </w:numPr>
        <w:ind w:left="0" w:firstLine="709"/>
        <w:jc w:val="both"/>
      </w:pPr>
      <w:r>
        <w:t xml:space="preserve">Поставщик обязан обеспечить передачу Товара </w:t>
      </w:r>
      <w:r w:rsidR="00841EAD">
        <w:t>Покупателю</w:t>
      </w:r>
      <w:r>
        <w:t xml:space="preserve"> свободным от любых прав и притязаний третьих лиц.</w:t>
      </w:r>
    </w:p>
    <w:p w:rsidR="001F7B1F" w:rsidRDefault="005012E9" w:rsidP="00DC4642">
      <w:pPr>
        <w:pStyle w:val="a6"/>
        <w:numPr>
          <w:ilvl w:val="1"/>
          <w:numId w:val="2"/>
        </w:numPr>
        <w:ind w:left="0" w:firstLine="709"/>
        <w:jc w:val="both"/>
      </w:pPr>
      <w:r>
        <w:t>П</w:t>
      </w:r>
      <w:r w:rsidR="00073685">
        <w:t xml:space="preserve">ередача Товаров осуществляется по требованию Держателя Карты при штатном принятии Учетным терминалом, установленным на АЗС, Карты, предъявленной Держателем Карты. Наименование товаров и их количество указывается держателем Карты при предъявлении Карты, </w:t>
      </w:r>
      <w:proofErr w:type="gramStart"/>
      <w:r w:rsidR="00073685">
        <w:t>исходя из ассортимента Товаров на АЗС на день их получения Держателем Карты и фиксируется</w:t>
      </w:r>
      <w:proofErr w:type="gramEnd"/>
      <w:r w:rsidR="00073685">
        <w:t xml:space="preserve"> в Чеке Учетного терминала. Количество и </w:t>
      </w:r>
      <w:r w:rsidR="00073685">
        <w:lastRenderedPageBreak/>
        <w:t xml:space="preserve">наименование поставленного Товара определяется исходя из данных Учетного терминала на АЗС. Получение Держателем Карты Товаров подтверждает Чек, автоматический распечатываемый на Учетном терминале. </w:t>
      </w:r>
      <w:r w:rsidR="00616FB2">
        <w:t>Чек выдается Держателю карты в момент получения Товаров на АЗС, второй экземпляр Чека остается на АЗС. Кассовые чеки, выданные Держателю Карты на АЗС, не являются документами, определяющими цену Товаров.</w:t>
      </w:r>
    </w:p>
    <w:p w:rsidR="00616FB2" w:rsidRDefault="00616FB2" w:rsidP="00DC4642">
      <w:pPr>
        <w:pStyle w:val="a6"/>
        <w:numPr>
          <w:ilvl w:val="1"/>
          <w:numId w:val="2"/>
        </w:numPr>
        <w:ind w:left="0" w:firstLine="709"/>
        <w:jc w:val="both"/>
      </w:pPr>
      <w:r>
        <w:t xml:space="preserve">Качество Товара должно соответствовать требованиям </w:t>
      </w:r>
      <w:proofErr w:type="spellStart"/>
      <w:r>
        <w:t>ГОСТов</w:t>
      </w:r>
      <w:proofErr w:type="spellEnd"/>
      <w:r>
        <w:t xml:space="preserve">, ТУ, иных нормативных актов Российской Федерации, подтверждаться при необходимости сертификатами завода-изготовителя и паспортами качества либо надлежащим образом заверенными копиями таких документов, находящихся на </w:t>
      </w:r>
      <w:r w:rsidR="00D34DC5">
        <w:t>А</w:t>
      </w:r>
      <w:r>
        <w:t>ЗС и предоставляемых по первому требованию Покупателя. Подтверждением ненадлежащего качества Товара служит заключение экспертизы независимой экспертной организации, аккредитованной и лицензированной в установленном законодательством Российской Федерации порядке.</w:t>
      </w:r>
      <w:r w:rsidR="006A28D5">
        <w:t xml:space="preserve"> Экспертная организация проводит отбор проб Товара на АЗС, которая произвела передачу Товара Держателю Карты, по правилам </w:t>
      </w:r>
      <w:proofErr w:type="spellStart"/>
      <w:r w:rsidR="006A28D5">
        <w:t>ГОСТа</w:t>
      </w:r>
      <w:proofErr w:type="spellEnd"/>
      <w:r w:rsidR="006A28D5">
        <w:t xml:space="preserve"> 2517-85. </w:t>
      </w:r>
    </w:p>
    <w:p w:rsidR="006A28D5" w:rsidRDefault="006A28D5" w:rsidP="006A28D5">
      <w:pPr>
        <w:pStyle w:val="a6"/>
        <w:ind w:left="0" w:firstLine="709"/>
        <w:jc w:val="both"/>
      </w:pPr>
      <w:r>
        <w:t>Подтверждение поломки двигателя транспортного средства Покупателя, произошедшей по причине отпуска на АЗС некачественного Товара, является заключение независимой аккредитованной и лицензированной экспертной организации.</w:t>
      </w:r>
    </w:p>
    <w:p w:rsidR="00616FB2" w:rsidRDefault="00616FB2" w:rsidP="00DC4642">
      <w:pPr>
        <w:pStyle w:val="a6"/>
        <w:numPr>
          <w:ilvl w:val="1"/>
          <w:numId w:val="2"/>
        </w:numPr>
        <w:ind w:left="0" w:firstLine="709"/>
        <w:jc w:val="both"/>
      </w:pPr>
      <w:r>
        <w:t xml:space="preserve">Товар считается принятым Покупателем по качеству и в соответствии с условиями Договора, </w:t>
      </w:r>
      <w:r w:rsidR="00D34DC5">
        <w:t>если в течение 5 (пяти) календарных дней с момента передачи Товара Покупатель не заявит претензии по качеству Товара.</w:t>
      </w:r>
    </w:p>
    <w:p w:rsidR="00DC4642" w:rsidRPr="00BE7A70" w:rsidRDefault="00DC4642" w:rsidP="00BE7A70">
      <w:pPr>
        <w:ind w:firstLine="709"/>
      </w:pPr>
    </w:p>
    <w:p w:rsidR="00F12023" w:rsidRDefault="00F12023" w:rsidP="00CA2A09">
      <w:pPr>
        <w:numPr>
          <w:ilvl w:val="0"/>
          <w:numId w:val="2"/>
        </w:numPr>
        <w:jc w:val="center"/>
        <w:rPr>
          <w:b/>
        </w:rPr>
      </w:pPr>
      <w:r>
        <w:rPr>
          <w:b/>
        </w:rPr>
        <w:t>Цена товара и порядок расчета</w:t>
      </w:r>
    </w:p>
    <w:p w:rsidR="00DE57D4" w:rsidRDefault="00DE57D4" w:rsidP="00DE57D4">
      <w:pPr>
        <w:ind w:left="420"/>
        <w:rPr>
          <w:b/>
        </w:rPr>
      </w:pPr>
    </w:p>
    <w:p w:rsidR="005B231D" w:rsidRDefault="00F12023" w:rsidP="005B231D">
      <w:pPr>
        <w:pStyle w:val="a6"/>
        <w:numPr>
          <w:ilvl w:val="1"/>
          <w:numId w:val="2"/>
        </w:numPr>
        <w:tabs>
          <w:tab w:val="left" w:pos="837"/>
        </w:tabs>
        <w:ind w:left="0" w:firstLine="709"/>
        <w:jc w:val="both"/>
        <w:rPr>
          <w:szCs w:val="27"/>
        </w:rPr>
      </w:pPr>
      <w:r w:rsidRPr="00F12023">
        <w:t xml:space="preserve">Общая цена по </w:t>
      </w:r>
      <w:r w:rsidRPr="00F12023">
        <w:rPr>
          <w:szCs w:val="27"/>
        </w:rPr>
        <w:t xml:space="preserve">Договору </w:t>
      </w:r>
      <w:r>
        <w:t xml:space="preserve">не должна превышать </w:t>
      </w:r>
      <w:r w:rsidRPr="00EC5475">
        <w:t>4</w:t>
      </w:r>
      <w:r>
        <w:t> 990 000 (Четыре миллиона девятьсот девяносто тысяч) рублей 00 копеек,</w:t>
      </w:r>
      <w:r w:rsidRPr="00F12023">
        <w:rPr>
          <w:szCs w:val="27"/>
        </w:rPr>
        <w:t xml:space="preserve"> в том числе НДС 18% - 761 186 (Семьсот шестьдесят одна тысяча сто восемьдесят шесть) рублей 44 копейки.</w:t>
      </w:r>
    </w:p>
    <w:p w:rsidR="005B231D" w:rsidRDefault="005B231D" w:rsidP="005B231D">
      <w:pPr>
        <w:pStyle w:val="a6"/>
        <w:numPr>
          <w:ilvl w:val="1"/>
          <w:numId w:val="2"/>
        </w:numPr>
        <w:tabs>
          <w:tab w:val="left" w:pos="837"/>
        </w:tabs>
        <w:ind w:left="0" w:firstLine="709"/>
        <w:jc w:val="both"/>
        <w:rPr>
          <w:szCs w:val="27"/>
        </w:rPr>
      </w:pPr>
      <w:r w:rsidRPr="005B231D">
        <w:rPr>
          <w:szCs w:val="27"/>
        </w:rPr>
        <w:t xml:space="preserve">Цена единицы Товара, приобретаемого Заказчиком у Поставщика на АЗС, устанавливается Поставщиком меньше розничной цены Товара, указанной на АЗС на день получения  Товара Держателем карты, </w:t>
      </w:r>
      <w:proofErr w:type="gramStart"/>
      <w:r w:rsidRPr="005B231D">
        <w:rPr>
          <w:szCs w:val="27"/>
        </w:rPr>
        <w:t>на</w:t>
      </w:r>
      <w:proofErr w:type="gramEnd"/>
      <w:r w:rsidRPr="005B231D">
        <w:rPr>
          <w:szCs w:val="27"/>
        </w:rPr>
        <w:t xml:space="preserve"> __% </w:t>
      </w:r>
      <w:proofErr w:type="gramStart"/>
      <w:r w:rsidRPr="005B231D">
        <w:rPr>
          <w:szCs w:val="27"/>
        </w:rPr>
        <w:t>за</w:t>
      </w:r>
      <w:proofErr w:type="gramEnd"/>
      <w:r w:rsidRPr="005B231D">
        <w:rPr>
          <w:szCs w:val="27"/>
        </w:rPr>
        <w:t xml:space="preserve"> каждый литр Товар</w:t>
      </w:r>
      <w:r w:rsidR="007C3CC1">
        <w:rPr>
          <w:szCs w:val="27"/>
        </w:rPr>
        <w:t>а</w:t>
      </w:r>
      <w:r w:rsidRPr="005B231D">
        <w:rPr>
          <w:szCs w:val="27"/>
        </w:rPr>
        <w:t xml:space="preserve"> и включает в себя суммы всех соответствующих налогов и сборов.</w:t>
      </w:r>
      <w:r>
        <w:rPr>
          <w:szCs w:val="27"/>
        </w:rPr>
        <w:t xml:space="preserve"> Цена Товара, указанная в </w:t>
      </w:r>
      <w:proofErr w:type="gramStart"/>
      <w:r>
        <w:rPr>
          <w:szCs w:val="27"/>
        </w:rPr>
        <w:t>Чеках, выдаваемых Держателю Карты на АЗС носит</w:t>
      </w:r>
      <w:proofErr w:type="gramEnd"/>
      <w:r>
        <w:rPr>
          <w:szCs w:val="27"/>
        </w:rPr>
        <w:t xml:space="preserve"> предварительный характер.</w:t>
      </w:r>
      <w:r w:rsidR="007C3CC1">
        <w:rPr>
          <w:szCs w:val="27"/>
        </w:rPr>
        <w:t xml:space="preserve"> Окончательная цена Товара определяется в документах, указанных в п.5.4. Договора.</w:t>
      </w:r>
    </w:p>
    <w:p w:rsidR="005B231D" w:rsidRPr="005B231D" w:rsidRDefault="005B231D" w:rsidP="005B231D">
      <w:pPr>
        <w:pStyle w:val="a6"/>
        <w:numPr>
          <w:ilvl w:val="1"/>
          <w:numId w:val="2"/>
        </w:numPr>
        <w:tabs>
          <w:tab w:val="left" w:pos="837"/>
        </w:tabs>
        <w:ind w:left="0" w:firstLine="709"/>
        <w:jc w:val="both"/>
        <w:rPr>
          <w:szCs w:val="27"/>
        </w:rPr>
      </w:pPr>
      <w:r>
        <w:t>Оплата Товара производится на основании выставленного Поставщиком счета путем перечисления Покупателем денежных средств на расчетный счет Поставщика в течение 5 (Пяти) банковских дней после получения счета Покупателем</w:t>
      </w:r>
      <w:r w:rsidRPr="00D748D7">
        <w:t>. Оплата производится по безналичному расчету в рублях.</w:t>
      </w:r>
      <w:r w:rsidRPr="005B231D">
        <w:rPr>
          <w:b/>
        </w:rPr>
        <w:t xml:space="preserve"> </w:t>
      </w:r>
      <w:r w:rsidRPr="00D748D7">
        <w:t xml:space="preserve">Фактом оплаты признается поступление денежных средств на расчетный счет </w:t>
      </w:r>
      <w:r>
        <w:t>Поставщика.</w:t>
      </w:r>
    </w:p>
    <w:p w:rsidR="00F12023" w:rsidRDefault="005B231D" w:rsidP="005B231D">
      <w:pPr>
        <w:pStyle w:val="a6"/>
        <w:numPr>
          <w:ilvl w:val="1"/>
          <w:numId w:val="2"/>
        </w:numPr>
        <w:ind w:left="0" w:firstLine="709"/>
        <w:jc w:val="both"/>
      </w:pPr>
      <w:proofErr w:type="gramStart"/>
      <w:r>
        <w:t xml:space="preserve">Ежемесячно, не позднее 7 (семи) рабочих дней с начала месяца, следующего за отчетным, </w:t>
      </w:r>
      <w:r w:rsidR="00525941">
        <w:t>П</w:t>
      </w:r>
      <w:r>
        <w:t>оставщик оформляет и передает Покупател</w:t>
      </w:r>
      <w:r w:rsidR="00A153A5">
        <w:t>ю</w:t>
      </w:r>
      <w:r>
        <w:t xml:space="preserve"> следующую отчетную документацию:</w:t>
      </w:r>
      <w:proofErr w:type="gramEnd"/>
    </w:p>
    <w:p w:rsidR="005B231D" w:rsidRDefault="005B231D" w:rsidP="005B231D">
      <w:pPr>
        <w:pStyle w:val="a6"/>
        <w:numPr>
          <w:ilvl w:val="0"/>
          <w:numId w:val="31"/>
        </w:numPr>
        <w:ind w:left="0" w:firstLine="709"/>
        <w:jc w:val="both"/>
      </w:pPr>
      <w:r>
        <w:t>Товарная накладная – накладная в разрезе полученных Покупателем за отчетный период Товаров;</w:t>
      </w:r>
    </w:p>
    <w:p w:rsidR="005B231D" w:rsidRDefault="005B231D" w:rsidP="005B231D">
      <w:pPr>
        <w:pStyle w:val="a6"/>
        <w:numPr>
          <w:ilvl w:val="0"/>
          <w:numId w:val="31"/>
        </w:numPr>
        <w:ind w:left="0" w:firstLine="709"/>
        <w:jc w:val="both"/>
      </w:pPr>
      <w:r>
        <w:t>Счет-фактура – счет-фактура, оформленный в соответствии с законодательством Российской Федерации в разрезе типа и стоимости Товаров за отчетный месяц, с указанием информации о размере НДС;</w:t>
      </w:r>
    </w:p>
    <w:p w:rsidR="005B231D" w:rsidRDefault="005B231D" w:rsidP="005B231D">
      <w:pPr>
        <w:pStyle w:val="a6"/>
        <w:numPr>
          <w:ilvl w:val="0"/>
          <w:numId w:val="31"/>
        </w:numPr>
        <w:ind w:left="0" w:firstLine="709"/>
        <w:jc w:val="both"/>
      </w:pPr>
      <w:r>
        <w:t>Акт – итоговая информация о платежах Покупателя в течение отчетного периода, общая стоимость полученных покупателем Товаров, сальдо по взаиморасчетам на 1 (первое) число месяца,</w:t>
      </w:r>
      <w:r w:rsidR="00525941">
        <w:t xml:space="preserve"> следующего за отчетным месяцем;</w:t>
      </w:r>
    </w:p>
    <w:p w:rsidR="00525941" w:rsidRDefault="00525941" w:rsidP="005B231D">
      <w:pPr>
        <w:pStyle w:val="a6"/>
        <w:numPr>
          <w:ilvl w:val="0"/>
          <w:numId w:val="31"/>
        </w:numPr>
        <w:ind w:left="0" w:firstLine="709"/>
        <w:jc w:val="both"/>
      </w:pPr>
      <w:r>
        <w:t>Отчет о заправках с указанием номера Карты, вида топлива, его стоимости, объема заправки и номер АЗС.</w:t>
      </w:r>
    </w:p>
    <w:p w:rsidR="005B231D" w:rsidRDefault="001E521E" w:rsidP="001E521E">
      <w:pPr>
        <w:pStyle w:val="a6"/>
        <w:numPr>
          <w:ilvl w:val="1"/>
          <w:numId w:val="2"/>
        </w:numPr>
        <w:ind w:left="0" w:firstLine="709"/>
        <w:jc w:val="both"/>
      </w:pPr>
      <w:r>
        <w:t xml:space="preserve"> Указанные в п.5.4. </w:t>
      </w:r>
      <w:r w:rsidR="00C80560">
        <w:t>Д</w:t>
      </w:r>
      <w:r>
        <w:t xml:space="preserve">оговора документы, высылаются Покупателю по факсимильной или электронной почте с обязательной отправкой оригиналов. Покупатель обязан подписать документы и вернуть один экземпляр Поставщику. При наличии </w:t>
      </w:r>
      <w:r>
        <w:lastRenderedPageBreak/>
        <w:t>возражений по данным документам Покупатель должен сообщить об этом Поставщику с приложением подтверждающих документов в течение 7 (семи) рабочих дней со дня их получения, в том числе по факсимильной связи или по электронной почте. В противном случае документы считаются принятыми Покупателем в полном объеме.</w:t>
      </w:r>
    </w:p>
    <w:p w:rsidR="001E521E" w:rsidRDefault="001E521E" w:rsidP="001E521E">
      <w:pPr>
        <w:pStyle w:val="a6"/>
        <w:numPr>
          <w:ilvl w:val="1"/>
          <w:numId w:val="2"/>
        </w:numPr>
        <w:ind w:left="0" w:firstLine="709"/>
        <w:jc w:val="both"/>
      </w:pPr>
      <w:r>
        <w:t xml:space="preserve">Поставщик имеет право не </w:t>
      </w:r>
      <w:proofErr w:type="gramStart"/>
      <w:r>
        <w:t>предоставлять Покупателю документы</w:t>
      </w:r>
      <w:proofErr w:type="gramEnd"/>
      <w:r>
        <w:t>, указанные в п. 5.4. Договора, за соответствующий отчетный период, если в течение данного месяца Покупателем не получались Товары.</w:t>
      </w:r>
    </w:p>
    <w:p w:rsidR="00EA0516" w:rsidRDefault="00EA0516" w:rsidP="001E521E">
      <w:pPr>
        <w:pStyle w:val="a6"/>
        <w:numPr>
          <w:ilvl w:val="1"/>
          <w:numId w:val="2"/>
        </w:numPr>
        <w:ind w:left="0" w:firstLine="709"/>
        <w:jc w:val="both"/>
      </w:pPr>
      <w:r>
        <w:t xml:space="preserve">Поставщик направляет указанные в п. 5.4. документы Покупателю </w:t>
      </w:r>
      <w:proofErr w:type="spellStart"/>
      <w:proofErr w:type="gramStart"/>
      <w:r>
        <w:t>экспресс-почтой</w:t>
      </w:r>
      <w:proofErr w:type="spellEnd"/>
      <w:proofErr w:type="gramEnd"/>
      <w:r>
        <w:t xml:space="preserve"> или Покупатель забирает их самостоятельно, заблаговременно уведомив об этом Поставщика.</w:t>
      </w:r>
    </w:p>
    <w:p w:rsidR="001E521E" w:rsidRPr="00F12023" w:rsidRDefault="001E521E" w:rsidP="001E521E">
      <w:pPr>
        <w:pStyle w:val="a6"/>
        <w:ind w:left="709"/>
        <w:jc w:val="both"/>
      </w:pPr>
    </w:p>
    <w:p w:rsidR="00EA0516" w:rsidRDefault="00EA0516" w:rsidP="00CA2A09">
      <w:pPr>
        <w:numPr>
          <w:ilvl w:val="0"/>
          <w:numId w:val="2"/>
        </w:numPr>
        <w:jc w:val="center"/>
        <w:rPr>
          <w:b/>
        </w:rPr>
      </w:pPr>
      <w:r>
        <w:rPr>
          <w:b/>
        </w:rPr>
        <w:t>Взаиморасчеты Сторон и условия платеж</w:t>
      </w:r>
      <w:r w:rsidR="00A569EB">
        <w:rPr>
          <w:b/>
        </w:rPr>
        <w:t>ей</w:t>
      </w:r>
    </w:p>
    <w:p w:rsidR="00DE57D4" w:rsidRDefault="00DE57D4" w:rsidP="00DE57D4">
      <w:pPr>
        <w:ind w:left="420"/>
        <w:rPr>
          <w:b/>
        </w:rPr>
      </w:pPr>
    </w:p>
    <w:p w:rsidR="00EA0516" w:rsidRDefault="009C163F" w:rsidP="009C163F">
      <w:pPr>
        <w:pStyle w:val="a6"/>
        <w:numPr>
          <w:ilvl w:val="1"/>
          <w:numId w:val="2"/>
        </w:numPr>
        <w:ind w:left="0" w:firstLine="709"/>
        <w:jc w:val="both"/>
      </w:pPr>
      <w:r>
        <w:t>Покупатель оплачивает Поставщику стоимость Товаров, поставленных по Договору в соответствии с п. 5.2. Договора.</w:t>
      </w:r>
    </w:p>
    <w:p w:rsidR="009C163F" w:rsidRDefault="009C163F" w:rsidP="009C163F">
      <w:pPr>
        <w:pStyle w:val="a6"/>
        <w:numPr>
          <w:ilvl w:val="1"/>
          <w:numId w:val="2"/>
        </w:numPr>
        <w:ind w:left="0" w:firstLine="709"/>
        <w:jc w:val="both"/>
      </w:pPr>
      <w:r>
        <w:t xml:space="preserve">Покупатель осуществляет оплату  Товаров по Договору </w:t>
      </w:r>
      <w:r w:rsidR="006C76C9">
        <w:t>в</w:t>
      </w:r>
      <w:r>
        <w:t xml:space="preserve"> порядке 100 % предоплаты. Покупатель самостоятельно определяет необходимый размер и сроки внесения денежных средств таким образом, чтобы поддерживать положительный остаток внесенных Поставщику денежных сре</w:t>
      </w:r>
      <w:proofErr w:type="gramStart"/>
      <w:r>
        <w:t>дств в р</w:t>
      </w:r>
      <w:proofErr w:type="gramEnd"/>
      <w:r>
        <w:t>азмере, необходимом для оплаты получаемых Держателями Карты Товаров не менее чем на одни сутки вперед.</w:t>
      </w:r>
      <w:r w:rsidR="0016643E">
        <w:t xml:space="preserve"> Расчетный размер денежных средств на сутки устанавливается в зависимости от количества Карт </w:t>
      </w:r>
      <w:r w:rsidR="00763CB4">
        <w:t xml:space="preserve"> и определяется в Заявке на выдачу Карт (приложение № 3 к Договору).</w:t>
      </w:r>
    </w:p>
    <w:p w:rsidR="009C163F" w:rsidRDefault="005C0C3A" w:rsidP="009C163F">
      <w:pPr>
        <w:pStyle w:val="a6"/>
        <w:numPr>
          <w:ilvl w:val="1"/>
          <w:numId w:val="2"/>
        </w:numPr>
        <w:ind w:left="0" w:firstLine="709"/>
        <w:jc w:val="both"/>
      </w:pPr>
      <w:r>
        <w:t>В случае если Покупатель достиг порога предоплаты, указанного в п. 6.2. или нарушает установленные сроки оплаты, Поставщик вправе:</w:t>
      </w:r>
    </w:p>
    <w:p w:rsidR="005C0C3A" w:rsidRDefault="005C0C3A" w:rsidP="005C0C3A">
      <w:pPr>
        <w:pStyle w:val="a6"/>
        <w:numPr>
          <w:ilvl w:val="0"/>
          <w:numId w:val="36"/>
        </w:numPr>
        <w:ind w:left="0" w:firstLine="709"/>
        <w:jc w:val="both"/>
      </w:pPr>
      <w:r>
        <w:t>Блокировать Карты Покупателя;</w:t>
      </w:r>
    </w:p>
    <w:p w:rsidR="005C0C3A" w:rsidRDefault="005C0C3A" w:rsidP="005C0C3A">
      <w:pPr>
        <w:pStyle w:val="a6"/>
        <w:numPr>
          <w:ilvl w:val="0"/>
          <w:numId w:val="36"/>
        </w:numPr>
        <w:ind w:left="0" w:firstLine="709"/>
        <w:jc w:val="both"/>
      </w:pPr>
      <w:r>
        <w:t>Поручить сотрудникам сети АЗС изымать заблокированные Карты и возвращать их Поставщику.</w:t>
      </w:r>
    </w:p>
    <w:p w:rsidR="005C0C3A" w:rsidRDefault="005C0C3A" w:rsidP="005C0C3A">
      <w:pPr>
        <w:pStyle w:val="a6"/>
        <w:numPr>
          <w:ilvl w:val="1"/>
          <w:numId w:val="2"/>
        </w:numPr>
        <w:ind w:left="0" w:firstLine="709"/>
        <w:jc w:val="both"/>
      </w:pPr>
      <w:r>
        <w:t>Минимальная сумма аванса для начала работы по Договору составляет денежный эквивалент потребляемых Товаров за 3 (трое) суток.</w:t>
      </w:r>
    </w:p>
    <w:p w:rsidR="006C76C9" w:rsidRDefault="005C0C3A" w:rsidP="006C76C9">
      <w:pPr>
        <w:pStyle w:val="a6"/>
        <w:numPr>
          <w:ilvl w:val="1"/>
          <w:numId w:val="2"/>
        </w:numPr>
        <w:ind w:left="0" w:firstLine="709"/>
        <w:jc w:val="both"/>
      </w:pPr>
      <w:r>
        <w:t xml:space="preserve">Поставщик приступает к выполнению своих обязательств по Договору только после получения на свой расчетный счет аванса (п. 6.4. </w:t>
      </w:r>
      <w:proofErr w:type="gramStart"/>
      <w:r>
        <w:t>Договора).</w:t>
      </w:r>
      <w:proofErr w:type="gramEnd"/>
    </w:p>
    <w:p w:rsidR="005C0C3A" w:rsidRDefault="005C0C3A" w:rsidP="005C0C3A">
      <w:pPr>
        <w:pStyle w:val="a6"/>
        <w:numPr>
          <w:ilvl w:val="1"/>
          <w:numId w:val="2"/>
        </w:numPr>
        <w:ind w:left="0" w:firstLine="709"/>
        <w:jc w:val="both"/>
      </w:pPr>
      <w:r>
        <w:t>При прекращении действия Договора, Поставщик обязуется вернуть Покупателю авансовую сумму в течение 15 (пятнадцати) календарных дней со дня подписания Сторонами акта сверки взаиморасчетов. В случае н</w:t>
      </w:r>
      <w:r w:rsidR="004A6468">
        <w:t xml:space="preserve">аличия задолженности за Товар </w:t>
      </w:r>
      <w:r>
        <w:t>Поставщика, авансовая сумма направляется на погашение задолженности, а ее остаток возвращается Покупателю. Окончательный расчет с Покупателем производится на основании акта сверки взаиморасчетов, но при условии подписания Сторонами акта приема-передачи Карт от Покупателя к Поставщику.</w:t>
      </w:r>
    </w:p>
    <w:p w:rsidR="005C0C3A" w:rsidRPr="009C163F" w:rsidRDefault="005C0C3A" w:rsidP="005C0C3A">
      <w:pPr>
        <w:pStyle w:val="a6"/>
        <w:ind w:left="709"/>
        <w:jc w:val="both"/>
      </w:pPr>
    </w:p>
    <w:p w:rsidR="00CA2A09" w:rsidRDefault="00CA2A09" w:rsidP="00CA2A09">
      <w:pPr>
        <w:numPr>
          <w:ilvl w:val="0"/>
          <w:numId w:val="2"/>
        </w:numPr>
        <w:jc w:val="center"/>
        <w:rPr>
          <w:b/>
        </w:rPr>
      </w:pPr>
      <w:r w:rsidRPr="00D748D7">
        <w:rPr>
          <w:b/>
        </w:rPr>
        <w:t>Обязанности Сторон</w:t>
      </w:r>
    </w:p>
    <w:p w:rsidR="00DE57D4" w:rsidRPr="00CB0B6B" w:rsidRDefault="00DE57D4" w:rsidP="00DE57D4">
      <w:pPr>
        <w:ind w:left="420"/>
        <w:rPr>
          <w:b/>
        </w:rPr>
      </w:pPr>
    </w:p>
    <w:p w:rsidR="00CD5622" w:rsidRPr="0018142E" w:rsidRDefault="00984DF3" w:rsidP="004A6468">
      <w:pPr>
        <w:pStyle w:val="3"/>
        <w:numPr>
          <w:ilvl w:val="1"/>
          <w:numId w:val="2"/>
        </w:numPr>
        <w:spacing w:after="60"/>
        <w:rPr>
          <w:b/>
          <w:color w:val="auto"/>
          <w:u w:val="none"/>
        </w:rPr>
      </w:pPr>
      <w:r>
        <w:rPr>
          <w:b/>
          <w:color w:val="auto"/>
          <w:u w:val="none"/>
        </w:rPr>
        <w:t>Покупатель</w:t>
      </w:r>
      <w:r w:rsidR="000F4A9C">
        <w:rPr>
          <w:b/>
          <w:color w:val="auto"/>
          <w:u w:val="none"/>
        </w:rPr>
        <w:t xml:space="preserve"> обязан</w:t>
      </w:r>
      <w:r w:rsidR="0018142E">
        <w:rPr>
          <w:b/>
          <w:color w:val="auto"/>
          <w:u w:val="none"/>
        </w:rPr>
        <w:t>:</w:t>
      </w:r>
    </w:p>
    <w:p w:rsidR="00CA2A09" w:rsidRDefault="009D0696" w:rsidP="00CD5622">
      <w:pPr>
        <w:ind w:firstLine="709"/>
        <w:jc w:val="both"/>
      </w:pPr>
      <w:r>
        <w:t>7</w:t>
      </w:r>
      <w:r w:rsidR="00CA2A09" w:rsidRPr="00D748D7">
        <w:t>.</w:t>
      </w:r>
      <w:r w:rsidR="00CD5622">
        <w:t>1.</w:t>
      </w:r>
      <w:r w:rsidR="00CA2A09" w:rsidRPr="00D748D7">
        <w:t xml:space="preserve">1. </w:t>
      </w:r>
      <w:r w:rsidR="00D252C2">
        <w:t>Предоставить Поставщику всю необходимую информацию для надлежащего исполнения Договора</w:t>
      </w:r>
      <w:r w:rsidR="006365E3">
        <w:t>.</w:t>
      </w:r>
    </w:p>
    <w:p w:rsidR="00CD5622" w:rsidRDefault="009D0696" w:rsidP="00CD5622">
      <w:pPr>
        <w:ind w:firstLine="709"/>
        <w:jc w:val="both"/>
      </w:pPr>
      <w:r>
        <w:t>7</w:t>
      </w:r>
      <w:r w:rsidR="00CD5622">
        <w:t xml:space="preserve">.1.2. </w:t>
      </w:r>
      <w:r w:rsidR="00D252C2">
        <w:t>Производить своевременную оплату поставленных Товаров.</w:t>
      </w:r>
    </w:p>
    <w:p w:rsidR="00D252C2" w:rsidRDefault="009D0696" w:rsidP="00CD5622">
      <w:pPr>
        <w:ind w:firstLine="709"/>
        <w:jc w:val="both"/>
      </w:pPr>
      <w:r>
        <w:t>7</w:t>
      </w:r>
      <w:r w:rsidR="00CD5622">
        <w:t xml:space="preserve">.1.3. </w:t>
      </w:r>
      <w:r w:rsidR="00D252C2">
        <w:t xml:space="preserve">При заправке по картам соблюдать Инструкцию (Приложение № </w:t>
      </w:r>
      <w:r w:rsidR="00BD5274">
        <w:t>2</w:t>
      </w:r>
      <w:r w:rsidR="00D252C2">
        <w:t xml:space="preserve"> к Договору).</w:t>
      </w:r>
    </w:p>
    <w:p w:rsidR="00CA2A09" w:rsidRDefault="00D252C2" w:rsidP="009D0696">
      <w:pPr>
        <w:pStyle w:val="31"/>
        <w:numPr>
          <w:ilvl w:val="2"/>
          <w:numId w:val="33"/>
        </w:numPr>
        <w:ind w:left="0" w:firstLine="709"/>
        <w:rPr>
          <w:sz w:val="24"/>
          <w:szCs w:val="24"/>
        </w:rPr>
      </w:pPr>
      <w:r>
        <w:rPr>
          <w:sz w:val="24"/>
          <w:szCs w:val="24"/>
        </w:rPr>
        <w:t xml:space="preserve">Незамедлительно известить Поставщика о ставших известными Покупателю фактах утраты Карт. Все риски по выборке Товара с момента утраты Карты до момента включения ее номера в </w:t>
      </w:r>
      <w:proofErr w:type="spellStart"/>
      <w:proofErr w:type="gramStart"/>
      <w:r>
        <w:rPr>
          <w:sz w:val="24"/>
          <w:szCs w:val="24"/>
        </w:rPr>
        <w:t>стоп-лист</w:t>
      </w:r>
      <w:proofErr w:type="spellEnd"/>
      <w:proofErr w:type="gramEnd"/>
      <w:r>
        <w:rPr>
          <w:sz w:val="24"/>
          <w:szCs w:val="24"/>
        </w:rPr>
        <w:t xml:space="preserve"> несет Покупатель.</w:t>
      </w:r>
    </w:p>
    <w:p w:rsidR="00D252C2" w:rsidRDefault="00D252C2" w:rsidP="009D0696">
      <w:pPr>
        <w:pStyle w:val="31"/>
        <w:numPr>
          <w:ilvl w:val="2"/>
          <w:numId w:val="33"/>
        </w:numPr>
        <w:ind w:left="0" w:firstLine="709"/>
        <w:rPr>
          <w:sz w:val="24"/>
          <w:szCs w:val="24"/>
        </w:rPr>
      </w:pPr>
      <w:r>
        <w:rPr>
          <w:sz w:val="24"/>
          <w:szCs w:val="24"/>
        </w:rPr>
        <w:t xml:space="preserve">Покупатель обязан осуществлять контроль над использованием Карт Держателями </w:t>
      </w:r>
      <w:proofErr w:type="gramStart"/>
      <w:r>
        <w:rPr>
          <w:sz w:val="24"/>
          <w:szCs w:val="24"/>
        </w:rPr>
        <w:t>карт</w:t>
      </w:r>
      <w:proofErr w:type="gramEnd"/>
      <w:r>
        <w:rPr>
          <w:sz w:val="24"/>
          <w:szCs w:val="24"/>
        </w:rPr>
        <w:t xml:space="preserve"> и несет все риски, вытекающие из использования Карт неуполномоченными им лицами.</w:t>
      </w:r>
    </w:p>
    <w:p w:rsidR="00BD5274" w:rsidRDefault="00BD5274" w:rsidP="009D0696">
      <w:pPr>
        <w:pStyle w:val="31"/>
        <w:numPr>
          <w:ilvl w:val="2"/>
          <w:numId w:val="33"/>
        </w:numPr>
        <w:ind w:left="0" w:firstLine="709"/>
        <w:rPr>
          <w:sz w:val="24"/>
          <w:szCs w:val="24"/>
        </w:rPr>
      </w:pPr>
      <w:r>
        <w:rPr>
          <w:sz w:val="24"/>
          <w:szCs w:val="24"/>
        </w:rPr>
        <w:lastRenderedPageBreak/>
        <w:t xml:space="preserve"> Покупатель исполняет иные обязанности, предусмотренные Договором и применимыми нормами законодательства Российской Федерации и подзаконных актов</w:t>
      </w:r>
      <w:r w:rsidR="00D52ABD">
        <w:rPr>
          <w:sz w:val="24"/>
          <w:szCs w:val="24"/>
        </w:rPr>
        <w:t>.</w:t>
      </w:r>
    </w:p>
    <w:p w:rsidR="004A6468" w:rsidRDefault="004A6468" w:rsidP="004A6468">
      <w:pPr>
        <w:pStyle w:val="31"/>
        <w:ind w:left="709" w:firstLine="0"/>
        <w:rPr>
          <w:sz w:val="24"/>
          <w:szCs w:val="24"/>
        </w:rPr>
      </w:pPr>
    </w:p>
    <w:p w:rsidR="006E1A34" w:rsidRPr="00566ADA" w:rsidRDefault="00BD5274" w:rsidP="004A6468">
      <w:pPr>
        <w:pStyle w:val="31"/>
        <w:numPr>
          <w:ilvl w:val="1"/>
          <w:numId w:val="33"/>
        </w:numPr>
        <w:spacing w:after="60"/>
        <w:ind w:left="0" w:firstLine="709"/>
        <w:rPr>
          <w:b/>
          <w:sz w:val="24"/>
          <w:szCs w:val="24"/>
        </w:rPr>
      </w:pPr>
      <w:r>
        <w:rPr>
          <w:b/>
          <w:sz w:val="24"/>
          <w:szCs w:val="24"/>
        </w:rPr>
        <w:t xml:space="preserve"> </w:t>
      </w:r>
      <w:r w:rsidR="006E1A34" w:rsidRPr="00566ADA">
        <w:rPr>
          <w:b/>
          <w:sz w:val="24"/>
          <w:szCs w:val="24"/>
        </w:rPr>
        <w:t>Покупатель вправе:</w:t>
      </w:r>
    </w:p>
    <w:p w:rsidR="006E1A34" w:rsidRDefault="009D0696" w:rsidP="006E1A34">
      <w:pPr>
        <w:pStyle w:val="31"/>
        <w:ind w:firstLine="709"/>
        <w:rPr>
          <w:sz w:val="24"/>
          <w:szCs w:val="24"/>
        </w:rPr>
      </w:pPr>
      <w:r>
        <w:rPr>
          <w:sz w:val="24"/>
          <w:szCs w:val="24"/>
        </w:rPr>
        <w:t>7</w:t>
      </w:r>
      <w:r w:rsidR="006E1A34">
        <w:rPr>
          <w:sz w:val="24"/>
          <w:szCs w:val="24"/>
        </w:rPr>
        <w:t>.2.1. При предъявлении Карты беспрепятственно получать Товары по заправке транспортных сре</w:t>
      </w:r>
      <w:proofErr w:type="gramStart"/>
      <w:r w:rsidR="006E1A34">
        <w:rPr>
          <w:sz w:val="24"/>
          <w:szCs w:val="24"/>
        </w:rPr>
        <w:t>дств в с</w:t>
      </w:r>
      <w:proofErr w:type="gramEnd"/>
      <w:r w:rsidR="006E1A34">
        <w:rPr>
          <w:sz w:val="24"/>
          <w:szCs w:val="24"/>
        </w:rPr>
        <w:t>ети АЗС с учетом ограничений, предусмотренных Договором.</w:t>
      </w:r>
    </w:p>
    <w:p w:rsidR="006E1A34" w:rsidRDefault="009D0696" w:rsidP="006E1A34">
      <w:pPr>
        <w:pStyle w:val="31"/>
        <w:ind w:firstLine="709"/>
        <w:rPr>
          <w:sz w:val="24"/>
          <w:szCs w:val="24"/>
        </w:rPr>
      </w:pPr>
      <w:r>
        <w:rPr>
          <w:sz w:val="24"/>
          <w:szCs w:val="24"/>
        </w:rPr>
        <w:t>7</w:t>
      </w:r>
      <w:r w:rsidR="006E1A34">
        <w:rPr>
          <w:sz w:val="24"/>
          <w:szCs w:val="24"/>
        </w:rPr>
        <w:t xml:space="preserve">.2.2. Установить суточные лимиты получения топлива, которые записываются </w:t>
      </w:r>
      <w:r w:rsidR="00566ADA">
        <w:rPr>
          <w:sz w:val="24"/>
          <w:szCs w:val="24"/>
        </w:rPr>
        <w:t xml:space="preserve">на картах в соответствии с заявкой Покупателя на изготовление карт (Приложение № </w:t>
      </w:r>
      <w:r w:rsidR="00BD5274">
        <w:rPr>
          <w:sz w:val="24"/>
          <w:szCs w:val="24"/>
        </w:rPr>
        <w:t>3</w:t>
      </w:r>
      <w:r w:rsidR="00566ADA">
        <w:rPr>
          <w:sz w:val="24"/>
          <w:szCs w:val="24"/>
        </w:rPr>
        <w:t xml:space="preserve"> к Договору).</w:t>
      </w:r>
    </w:p>
    <w:p w:rsidR="00566ADA" w:rsidRDefault="009D0696" w:rsidP="006E1A34">
      <w:pPr>
        <w:pStyle w:val="31"/>
        <w:ind w:firstLine="709"/>
        <w:rPr>
          <w:sz w:val="24"/>
          <w:szCs w:val="24"/>
        </w:rPr>
      </w:pPr>
      <w:r>
        <w:rPr>
          <w:sz w:val="24"/>
          <w:szCs w:val="24"/>
        </w:rPr>
        <w:t>7</w:t>
      </w:r>
      <w:r w:rsidR="00566ADA">
        <w:rPr>
          <w:sz w:val="24"/>
          <w:szCs w:val="24"/>
        </w:rPr>
        <w:t>.2.3. Покупатель обладает иными правами, предусмотренными Договором и применимыми нормами законодательства Российской Федерации и подзаконных актов.</w:t>
      </w:r>
    </w:p>
    <w:p w:rsidR="00FF2B54" w:rsidRPr="004618A5" w:rsidRDefault="00566ADA" w:rsidP="004A6468">
      <w:pPr>
        <w:pStyle w:val="31"/>
        <w:numPr>
          <w:ilvl w:val="1"/>
          <w:numId w:val="33"/>
        </w:numPr>
        <w:spacing w:after="60"/>
        <w:ind w:left="0" w:firstLine="709"/>
        <w:rPr>
          <w:b/>
          <w:sz w:val="24"/>
          <w:szCs w:val="24"/>
        </w:rPr>
      </w:pPr>
      <w:r w:rsidRPr="00566ADA">
        <w:rPr>
          <w:b/>
          <w:sz w:val="24"/>
          <w:szCs w:val="24"/>
        </w:rPr>
        <w:t>Поставщик обязан</w:t>
      </w:r>
      <w:r w:rsidR="00CA2A09" w:rsidRPr="00566ADA">
        <w:rPr>
          <w:b/>
          <w:sz w:val="24"/>
          <w:szCs w:val="24"/>
        </w:rPr>
        <w:t>:</w:t>
      </w:r>
    </w:p>
    <w:p w:rsidR="00566ADA" w:rsidRDefault="009D0696" w:rsidP="00566ADA">
      <w:pPr>
        <w:pStyle w:val="31"/>
        <w:ind w:firstLine="709"/>
        <w:rPr>
          <w:sz w:val="24"/>
          <w:szCs w:val="24"/>
        </w:rPr>
      </w:pPr>
      <w:r>
        <w:rPr>
          <w:sz w:val="24"/>
          <w:szCs w:val="24"/>
        </w:rPr>
        <w:t>7</w:t>
      </w:r>
      <w:r w:rsidR="00FF2B54">
        <w:rPr>
          <w:sz w:val="24"/>
          <w:szCs w:val="24"/>
        </w:rPr>
        <w:t>.3.</w:t>
      </w:r>
      <w:r w:rsidR="004618A5">
        <w:rPr>
          <w:sz w:val="24"/>
          <w:szCs w:val="24"/>
        </w:rPr>
        <w:t>1</w:t>
      </w:r>
      <w:r w:rsidR="00FF2B54">
        <w:rPr>
          <w:sz w:val="24"/>
          <w:szCs w:val="24"/>
        </w:rPr>
        <w:t xml:space="preserve">. </w:t>
      </w:r>
      <w:r w:rsidR="00566ADA">
        <w:rPr>
          <w:sz w:val="24"/>
          <w:szCs w:val="24"/>
        </w:rPr>
        <w:t>Обеспечить передачу Товара Держателям карт на АЗС без проведения проверки личности или наличия соответствующих полномочий у Де</w:t>
      </w:r>
      <w:r w:rsidR="00FF2B54">
        <w:rPr>
          <w:sz w:val="24"/>
          <w:szCs w:val="24"/>
        </w:rPr>
        <w:t>ржателя Карты.</w:t>
      </w:r>
    </w:p>
    <w:p w:rsidR="00FF2B54" w:rsidRDefault="009D0696" w:rsidP="00566ADA">
      <w:pPr>
        <w:pStyle w:val="31"/>
        <w:ind w:firstLine="709"/>
        <w:rPr>
          <w:sz w:val="24"/>
          <w:szCs w:val="24"/>
        </w:rPr>
      </w:pPr>
      <w:r>
        <w:rPr>
          <w:sz w:val="24"/>
          <w:szCs w:val="24"/>
        </w:rPr>
        <w:t>7</w:t>
      </w:r>
      <w:r w:rsidR="00FF2B54">
        <w:rPr>
          <w:sz w:val="24"/>
          <w:szCs w:val="24"/>
        </w:rPr>
        <w:t>.3.</w:t>
      </w:r>
      <w:r w:rsidR="004618A5">
        <w:rPr>
          <w:sz w:val="24"/>
          <w:szCs w:val="24"/>
        </w:rPr>
        <w:t>2</w:t>
      </w:r>
      <w:r w:rsidR="00FF2B54">
        <w:rPr>
          <w:sz w:val="24"/>
          <w:szCs w:val="24"/>
        </w:rPr>
        <w:t>. Передать в собственность Покупателя Товар в соответствии с условиями Договора.</w:t>
      </w:r>
    </w:p>
    <w:p w:rsidR="00BD5274" w:rsidRDefault="009D0696" w:rsidP="00BD5274">
      <w:pPr>
        <w:pStyle w:val="31"/>
        <w:ind w:firstLine="709"/>
        <w:rPr>
          <w:sz w:val="24"/>
          <w:szCs w:val="24"/>
        </w:rPr>
      </w:pPr>
      <w:r>
        <w:rPr>
          <w:sz w:val="24"/>
          <w:szCs w:val="24"/>
        </w:rPr>
        <w:t>7</w:t>
      </w:r>
      <w:r w:rsidR="00FF2B54">
        <w:rPr>
          <w:sz w:val="24"/>
          <w:szCs w:val="24"/>
        </w:rPr>
        <w:t>.3.</w:t>
      </w:r>
      <w:r w:rsidR="004618A5">
        <w:rPr>
          <w:sz w:val="24"/>
          <w:szCs w:val="24"/>
        </w:rPr>
        <w:t>3</w:t>
      </w:r>
      <w:r w:rsidR="00FF2B54">
        <w:rPr>
          <w:sz w:val="24"/>
          <w:szCs w:val="24"/>
        </w:rPr>
        <w:t>. Оформлять факт получения Товаров Чеком, выдаваемым Держателю карты в момент поставки Товаров.</w:t>
      </w:r>
    </w:p>
    <w:p w:rsidR="004618A5" w:rsidRDefault="004618A5" w:rsidP="00BD5274">
      <w:pPr>
        <w:pStyle w:val="31"/>
        <w:ind w:firstLine="709"/>
        <w:rPr>
          <w:sz w:val="24"/>
          <w:szCs w:val="24"/>
        </w:rPr>
      </w:pPr>
      <w:r>
        <w:rPr>
          <w:sz w:val="24"/>
          <w:szCs w:val="24"/>
        </w:rPr>
        <w:t xml:space="preserve">7.3.4. Используя </w:t>
      </w:r>
      <w:proofErr w:type="spellStart"/>
      <w:r>
        <w:rPr>
          <w:sz w:val="24"/>
          <w:szCs w:val="24"/>
        </w:rPr>
        <w:t>Процессинговую</w:t>
      </w:r>
      <w:proofErr w:type="spellEnd"/>
      <w:r>
        <w:rPr>
          <w:sz w:val="24"/>
          <w:szCs w:val="24"/>
        </w:rPr>
        <w:t xml:space="preserve"> систему, предоставлять Покупателю полную информацию об объемах выборки Товаров Покупателем.</w:t>
      </w:r>
    </w:p>
    <w:p w:rsidR="004618A5" w:rsidRDefault="004618A5" w:rsidP="00BD5274">
      <w:pPr>
        <w:pStyle w:val="31"/>
        <w:ind w:firstLine="709"/>
        <w:rPr>
          <w:sz w:val="24"/>
          <w:szCs w:val="24"/>
        </w:rPr>
      </w:pPr>
      <w:r>
        <w:rPr>
          <w:sz w:val="24"/>
          <w:szCs w:val="24"/>
        </w:rPr>
        <w:t>Оперативная информация предоставляется в электронной форме и включает:</w:t>
      </w:r>
    </w:p>
    <w:p w:rsidR="004618A5" w:rsidRDefault="004618A5" w:rsidP="004618A5">
      <w:pPr>
        <w:pStyle w:val="31"/>
        <w:numPr>
          <w:ilvl w:val="0"/>
          <w:numId w:val="35"/>
        </w:numPr>
        <w:ind w:left="0" w:firstLine="709"/>
        <w:rPr>
          <w:sz w:val="24"/>
          <w:szCs w:val="24"/>
        </w:rPr>
      </w:pPr>
      <w:r>
        <w:rPr>
          <w:sz w:val="24"/>
          <w:szCs w:val="24"/>
        </w:rPr>
        <w:t>Данные о заправках с указанием номера Карты, вида топлива, его стоимости, объема заправки и номера АЗС;</w:t>
      </w:r>
    </w:p>
    <w:p w:rsidR="004618A5" w:rsidRDefault="004618A5" w:rsidP="004618A5">
      <w:pPr>
        <w:pStyle w:val="31"/>
        <w:numPr>
          <w:ilvl w:val="0"/>
          <w:numId w:val="35"/>
        </w:numPr>
        <w:ind w:left="0" w:firstLine="709"/>
        <w:rPr>
          <w:sz w:val="24"/>
          <w:szCs w:val="24"/>
        </w:rPr>
      </w:pPr>
      <w:r>
        <w:rPr>
          <w:sz w:val="24"/>
          <w:szCs w:val="24"/>
        </w:rPr>
        <w:t>Данные о произведенных Покупателем платежах;</w:t>
      </w:r>
    </w:p>
    <w:p w:rsidR="004618A5" w:rsidRDefault="004618A5" w:rsidP="004618A5">
      <w:pPr>
        <w:pStyle w:val="31"/>
        <w:numPr>
          <w:ilvl w:val="0"/>
          <w:numId w:val="35"/>
        </w:numPr>
        <w:ind w:left="0" w:firstLine="709"/>
        <w:rPr>
          <w:sz w:val="24"/>
          <w:szCs w:val="24"/>
        </w:rPr>
      </w:pPr>
      <w:r>
        <w:rPr>
          <w:sz w:val="24"/>
          <w:szCs w:val="24"/>
        </w:rPr>
        <w:t>Размер неиспользованных Покупателем денежных средств.</w:t>
      </w:r>
    </w:p>
    <w:p w:rsidR="00BD5274" w:rsidRDefault="00BD5274" w:rsidP="00BD5274">
      <w:pPr>
        <w:pStyle w:val="31"/>
        <w:ind w:firstLine="709"/>
        <w:rPr>
          <w:sz w:val="24"/>
          <w:szCs w:val="24"/>
        </w:rPr>
      </w:pPr>
      <w:r>
        <w:rPr>
          <w:sz w:val="24"/>
          <w:szCs w:val="24"/>
        </w:rPr>
        <w:t xml:space="preserve">7.3.5. Извещать Покупателя обо всех изменениях и дополнениях, вносимых в </w:t>
      </w:r>
      <w:r w:rsidR="00A25A4F">
        <w:rPr>
          <w:sz w:val="24"/>
          <w:szCs w:val="24"/>
        </w:rPr>
        <w:t>Перечень</w:t>
      </w:r>
      <w:r>
        <w:rPr>
          <w:sz w:val="24"/>
          <w:szCs w:val="24"/>
        </w:rPr>
        <w:t xml:space="preserve"> АЗС (Приложение № 1 к Договору) и  Инструкцию (Приложение № 2 к Договору), предоставить текст соответствующих изменений и дополнений Покупателю </w:t>
      </w:r>
      <w:r w:rsidR="00F6117C">
        <w:rPr>
          <w:sz w:val="24"/>
          <w:szCs w:val="24"/>
        </w:rPr>
        <w:t xml:space="preserve">не менее чем </w:t>
      </w:r>
      <w:r>
        <w:rPr>
          <w:sz w:val="24"/>
          <w:szCs w:val="24"/>
        </w:rPr>
        <w:t xml:space="preserve">за </w:t>
      </w:r>
      <w:r w:rsidR="00F6117C">
        <w:rPr>
          <w:sz w:val="24"/>
          <w:szCs w:val="24"/>
        </w:rPr>
        <w:t>3</w:t>
      </w:r>
      <w:r>
        <w:rPr>
          <w:sz w:val="24"/>
          <w:szCs w:val="24"/>
        </w:rPr>
        <w:t xml:space="preserve"> (</w:t>
      </w:r>
      <w:r w:rsidR="00F6117C">
        <w:rPr>
          <w:sz w:val="24"/>
          <w:szCs w:val="24"/>
        </w:rPr>
        <w:t>три</w:t>
      </w:r>
      <w:r>
        <w:rPr>
          <w:sz w:val="24"/>
          <w:szCs w:val="24"/>
        </w:rPr>
        <w:t>) рабочих дней до предполагаемой даты внесения этих дополнений и изменений средствами факсимильной связи или электронной почты.</w:t>
      </w:r>
    </w:p>
    <w:p w:rsidR="00525941" w:rsidRDefault="00525941" w:rsidP="00BD5274">
      <w:pPr>
        <w:pStyle w:val="31"/>
        <w:ind w:firstLine="709"/>
        <w:rPr>
          <w:sz w:val="24"/>
          <w:szCs w:val="24"/>
        </w:rPr>
      </w:pPr>
      <w:r>
        <w:rPr>
          <w:sz w:val="24"/>
          <w:szCs w:val="24"/>
        </w:rPr>
        <w:t xml:space="preserve">7.3.6. </w:t>
      </w:r>
      <w:proofErr w:type="gramStart"/>
      <w:r>
        <w:rPr>
          <w:sz w:val="24"/>
          <w:szCs w:val="24"/>
        </w:rPr>
        <w:t xml:space="preserve">Ежемесячно, не </w:t>
      </w:r>
      <w:r w:rsidRPr="00525941">
        <w:rPr>
          <w:sz w:val="24"/>
          <w:szCs w:val="24"/>
        </w:rPr>
        <w:t>позднее  7 (семи) рабочих дней с начала месяца, следующего за отчетным</w:t>
      </w:r>
      <w:r>
        <w:rPr>
          <w:sz w:val="24"/>
          <w:szCs w:val="24"/>
        </w:rPr>
        <w:t>,</w:t>
      </w:r>
      <w:r w:rsidRPr="00525941">
        <w:rPr>
          <w:sz w:val="24"/>
          <w:szCs w:val="24"/>
        </w:rPr>
        <w:t xml:space="preserve"> предоставлять документы, ук</w:t>
      </w:r>
      <w:r>
        <w:rPr>
          <w:sz w:val="24"/>
          <w:szCs w:val="24"/>
        </w:rPr>
        <w:t>азанные в п. 5.4 Договора</w:t>
      </w:r>
      <w:r w:rsidR="00D52ABD">
        <w:rPr>
          <w:sz w:val="24"/>
          <w:szCs w:val="24"/>
        </w:rPr>
        <w:t>.</w:t>
      </w:r>
      <w:proofErr w:type="gramEnd"/>
    </w:p>
    <w:p w:rsidR="00D52ABD" w:rsidRDefault="00D52ABD" w:rsidP="00BD5274">
      <w:pPr>
        <w:pStyle w:val="31"/>
        <w:ind w:firstLine="709"/>
        <w:rPr>
          <w:sz w:val="24"/>
          <w:szCs w:val="24"/>
        </w:rPr>
      </w:pPr>
      <w:r>
        <w:rPr>
          <w:sz w:val="24"/>
          <w:szCs w:val="24"/>
        </w:rPr>
        <w:t>7.3.7. В случае утраты Покупателем Карты, а также в случае хищения Карты, в течение 48 (сорока восьми) часов выдать новый экземпляр Карты взамен утерянной, после выполнения Покупателем обязательств по Договору.</w:t>
      </w:r>
    </w:p>
    <w:p w:rsidR="00D52ABD" w:rsidRDefault="00D52ABD" w:rsidP="00BD5274">
      <w:pPr>
        <w:pStyle w:val="31"/>
        <w:ind w:firstLine="709"/>
        <w:rPr>
          <w:sz w:val="24"/>
          <w:szCs w:val="24"/>
        </w:rPr>
      </w:pPr>
      <w:r>
        <w:rPr>
          <w:sz w:val="24"/>
          <w:szCs w:val="24"/>
        </w:rPr>
        <w:t>7.3.8. Блокировать в течение 24 (двадцати четырех) часов утраченные Карты по письменной заявке Покупателя. (Сообщение может быть принято посредством факсимильной связи или электронной почты).</w:t>
      </w:r>
    </w:p>
    <w:p w:rsidR="00D52ABD" w:rsidRPr="00566ADA" w:rsidRDefault="00D52ABD" w:rsidP="00BD5274">
      <w:pPr>
        <w:pStyle w:val="31"/>
        <w:ind w:firstLine="709"/>
        <w:rPr>
          <w:sz w:val="24"/>
          <w:szCs w:val="24"/>
        </w:rPr>
      </w:pPr>
      <w:r>
        <w:rPr>
          <w:sz w:val="24"/>
          <w:szCs w:val="24"/>
        </w:rPr>
        <w:t>7.3.9. Поставщик исполняет иные обязанности, предусмотренные Договором и применимыми нормами законодательства Российской Федерации и подзаконных актов.</w:t>
      </w:r>
    </w:p>
    <w:p w:rsidR="00566ADA" w:rsidRDefault="00AE6DD2" w:rsidP="004A6468">
      <w:pPr>
        <w:pStyle w:val="31"/>
        <w:numPr>
          <w:ilvl w:val="1"/>
          <w:numId w:val="33"/>
        </w:numPr>
        <w:spacing w:after="60"/>
        <w:ind w:left="0" w:firstLine="709"/>
        <w:rPr>
          <w:b/>
          <w:sz w:val="24"/>
          <w:szCs w:val="24"/>
        </w:rPr>
      </w:pPr>
      <w:r>
        <w:rPr>
          <w:b/>
          <w:sz w:val="24"/>
          <w:szCs w:val="24"/>
        </w:rPr>
        <w:t xml:space="preserve"> Поставщик вправе:</w:t>
      </w:r>
    </w:p>
    <w:p w:rsidR="00AE6DD2" w:rsidRDefault="009D0696" w:rsidP="00AE6DD2">
      <w:pPr>
        <w:pStyle w:val="31"/>
        <w:ind w:firstLine="709"/>
        <w:rPr>
          <w:sz w:val="24"/>
          <w:szCs w:val="24"/>
        </w:rPr>
      </w:pPr>
      <w:r>
        <w:rPr>
          <w:sz w:val="24"/>
          <w:szCs w:val="24"/>
        </w:rPr>
        <w:t>7</w:t>
      </w:r>
      <w:r w:rsidR="00AE6DD2">
        <w:rPr>
          <w:sz w:val="24"/>
          <w:szCs w:val="24"/>
        </w:rPr>
        <w:t>.4.1. Поставщик вправе признать направленную информацию принятой Покупателем, в случае, если возражения по направленной информации не поступили в течение 7 (семи) рабочих дней с момента отправки информации Покупателя, в т.ч. по факсу или электронной почте.</w:t>
      </w:r>
    </w:p>
    <w:p w:rsidR="00AE6DD2" w:rsidRDefault="009D0696" w:rsidP="00AE6DD2">
      <w:pPr>
        <w:pStyle w:val="31"/>
        <w:ind w:firstLine="709"/>
        <w:rPr>
          <w:sz w:val="24"/>
          <w:szCs w:val="24"/>
        </w:rPr>
      </w:pPr>
      <w:r>
        <w:rPr>
          <w:sz w:val="24"/>
          <w:szCs w:val="24"/>
        </w:rPr>
        <w:t>7</w:t>
      </w:r>
      <w:r w:rsidR="00AE6DD2">
        <w:rPr>
          <w:sz w:val="24"/>
          <w:szCs w:val="24"/>
        </w:rPr>
        <w:t xml:space="preserve">.4.2. Поставщик имеет право удерживать из авансовой суммы, внесенной Покупателем на счет </w:t>
      </w:r>
      <w:r w:rsidR="00C80560">
        <w:rPr>
          <w:sz w:val="24"/>
          <w:szCs w:val="24"/>
        </w:rPr>
        <w:t>П</w:t>
      </w:r>
      <w:r w:rsidR="00AE6DD2">
        <w:rPr>
          <w:sz w:val="24"/>
          <w:szCs w:val="24"/>
        </w:rPr>
        <w:t>оставщика в обеспечение расчетов за Товары, денежные средства в счет погашения задолженности Покупателя за поставленные Товары в случае неисполнения или ненадлежащего исполнения Покупателем денежных обязательств, предусмотренных Договором.</w:t>
      </w:r>
    </w:p>
    <w:p w:rsidR="00AE6DD2" w:rsidRDefault="009D0696" w:rsidP="00AE6DD2">
      <w:pPr>
        <w:pStyle w:val="31"/>
        <w:ind w:firstLine="709"/>
        <w:rPr>
          <w:sz w:val="24"/>
          <w:szCs w:val="24"/>
        </w:rPr>
      </w:pPr>
      <w:r>
        <w:rPr>
          <w:sz w:val="24"/>
          <w:szCs w:val="24"/>
        </w:rPr>
        <w:t>7</w:t>
      </w:r>
      <w:r w:rsidR="00AE6DD2">
        <w:rPr>
          <w:sz w:val="24"/>
          <w:szCs w:val="24"/>
        </w:rPr>
        <w:t xml:space="preserve">.4.3.  Поставщик имеет право заблокировать карты Покупателя (включить их номера в </w:t>
      </w:r>
      <w:proofErr w:type="spellStart"/>
      <w:proofErr w:type="gramStart"/>
      <w:r w:rsidR="00AE6DD2">
        <w:rPr>
          <w:sz w:val="24"/>
          <w:szCs w:val="24"/>
        </w:rPr>
        <w:t>стоп-лист</w:t>
      </w:r>
      <w:proofErr w:type="spellEnd"/>
      <w:proofErr w:type="gramEnd"/>
      <w:r w:rsidR="00AE6DD2">
        <w:rPr>
          <w:sz w:val="24"/>
          <w:szCs w:val="24"/>
        </w:rPr>
        <w:t>) или изъять их самостоятельно или через операторов АЗС в случае нарушения Покупателем обязательств по оплате Товаров.</w:t>
      </w:r>
    </w:p>
    <w:p w:rsidR="00AE6DD2" w:rsidRPr="00AE6DD2" w:rsidRDefault="009D0696" w:rsidP="00AE6DD2">
      <w:pPr>
        <w:pStyle w:val="31"/>
        <w:ind w:firstLine="709"/>
        <w:rPr>
          <w:sz w:val="24"/>
          <w:szCs w:val="24"/>
        </w:rPr>
      </w:pPr>
      <w:r>
        <w:rPr>
          <w:sz w:val="24"/>
          <w:szCs w:val="24"/>
        </w:rPr>
        <w:lastRenderedPageBreak/>
        <w:t>7</w:t>
      </w:r>
      <w:r w:rsidR="00AE6DD2">
        <w:rPr>
          <w:sz w:val="24"/>
          <w:szCs w:val="24"/>
        </w:rPr>
        <w:t>.4.4. Поставщик обладает иными правами, предусмотренными Договором и применимыми нормами законодательства Российской Федерации и подзаконных актов.</w:t>
      </w:r>
    </w:p>
    <w:p w:rsidR="00393E05" w:rsidRPr="00D748D7" w:rsidRDefault="00393E05" w:rsidP="005D20B6">
      <w:pPr>
        <w:jc w:val="both"/>
      </w:pPr>
      <w:bookmarkStart w:id="2" w:name="_GoBack"/>
      <w:bookmarkEnd w:id="2"/>
    </w:p>
    <w:p w:rsidR="00CA2A09" w:rsidRDefault="00CA2A09" w:rsidP="005D20B6">
      <w:pPr>
        <w:pStyle w:val="a6"/>
        <w:numPr>
          <w:ilvl w:val="0"/>
          <w:numId w:val="33"/>
        </w:numPr>
        <w:jc w:val="center"/>
        <w:rPr>
          <w:b/>
        </w:rPr>
      </w:pPr>
      <w:r w:rsidRPr="005D20B6">
        <w:rPr>
          <w:b/>
        </w:rPr>
        <w:t>Срок действия Договора</w:t>
      </w:r>
    </w:p>
    <w:p w:rsidR="00DE57D4" w:rsidRPr="005D20B6" w:rsidRDefault="00DE57D4" w:rsidP="00DE57D4">
      <w:pPr>
        <w:pStyle w:val="a6"/>
        <w:ind w:left="540"/>
        <w:rPr>
          <w:b/>
        </w:rPr>
      </w:pPr>
    </w:p>
    <w:p w:rsidR="00CA2A09" w:rsidRPr="0063698D" w:rsidRDefault="005D20B6" w:rsidP="00CA2A09">
      <w:pPr>
        <w:pStyle w:val="3"/>
        <w:rPr>
          <w:color w:val="auto"/>
          <w:u w:val="none"/>
        </w:rPr>
      </w:pPr>
      <w:r>
        <w:rPr>
          <w:color w:val="auto"/>
          <w:u w:val="none"/>
        </w:rPr>
        <w:t>8</w:t>
      </w:r>
      <w:r w:rsidR="00CA2A09" w:rsidRPr="0063698D">
        <w:rPr>
          <w:color w:val="auto"/>
          <w:u w:val="none"/>
        </w:rPr>
        <w:t xml:space="preserve">.1. </w:t>
      </w:r>
      <w:r w:rsidR="00393E05" w:rsidRPr="00393E05">
        <w:rPr>
          <w:color w:val="auto"/>
          <w:u w:val="none"/>
        </w:rPr>
        <w:t>Договор вступает в силу</w:t>
      </w:r>
      <w:r w:rsidR="00393E05" w:rsidRPr="00393E05">
        <w:rPr>
          <w:b/>
          <w:color w:val="auto"/>
          <w:u w:val="none"/>
        </w:rPr>
        <w:t xml:space="preserve"> </w:t>
      </w:r>
      <w:r w:rsidR="00393E05" w:rsidRPr="00393E05">
        <w:rPr>
          <w:color w:val="auto"/>
          <w:u w:val="none"/>
        </w:rPr>
        <w:t xml:space="preserve">с </w:t>
      </w:r>
      <w:r w:rsidR="00E14F0D">
        <w:rPr>
          <w:color w:val="auto"/>
          <w:u w:val="none"/>
        </w:rPr>
        <w:t>«__»</w:t>
      </w:r>
      <w:r w:rsidR="00A952DF">
        <w:rPr>
          <w:color w:val="auto"/>
          <w:u w:val="none"/>
        </w:rPr>
        <w:t xml:space="preserve"> </w:t>
      </w:r>
      <w:r w:rsidR="00E14F0D">
        <w:rPr>
          <w:color w:val="auto"/>
          <w:u w:val="none"/>
        </w:rPr>
        <w:t xml:space="preserve">___________ </w:t>
      </w:r>
      <w:r w:rsidR="00A952DF">
        <w:rPr>
          <w:color w:val="auto"/>
          <w:u w:val="none"/>
        </w:rPr>
        <w:t xml:space="preserve">2015 г. и </w:t>
      </w:r>
      <w:r w:rsidR="00393E05" w:rsidRPr="00393E05">
        <w:rPr>
          <w:color w:val="auto"/>
          <w:u w:val="none"/>
        </w:rPr>
        <w:t xml:space="preserve">действует </w:t>
      </w:r>
      <w:r w:rsidR="00A952DF">
        <w:rPr>
          <w:color w:val="auto"/>
          <w:u w:val="none"/>
        </w:rPr>
        <w:t>п</w:t>
      </w:r>
      <w:r w:rsidR="00393E05" w:rsidRPr="00393E05">
        <w:rPr>
          <w:color w:val="auto"/>
          <w:u w:val="none"/>
        </w:rPr>
        <w:t xml:space="preserve">о </w:t>
      </w:r>
      <w:r w:rsidR="00E14F0D">
        <w:rPr>
          <w:color w:val="auto"/>
          <w:u w:val="none"/>
        </w:rPr>
        <w:t>«__» ___________</w:t>
      </w:r>
      <w:r w:rsidR="00393E05">
        <w:rPr>
          <w:color w:val="auto"/>
          <w:u w:val="none"/>
        </w:rPr>
        <w:t>2016</w:t>
      </w:r>
      <w:r w:rsidR="00393E05" w:rsidRPr="0063698D">
        <w:rPr>
          <w:color w:val="auto"/>
          <w:u w:val="none"/>
        </w:rPr>
        <w:t>г</w:t>
      </w:r>
      <w:r w:rsidR="00393E05" w:rsidRPr="00393E05">
        <w:rPr>
          <w:color w:val="auto"/>
          <w:u w:val="none"/>
        </w:rPr>
        <w:t xml:space="preserve">. </w:t>
      </w:r>
    </w:p>
    <w:p w:rsidR="00CA2A09" w:rsidRPr="00D748D7" w:rsidRDefault="005D20B6" w:rsidP="00CA2A09">
      <w:pPr>
        <w:ind w:firstLine="709"/>
        <w:jc w:val="both"/>
      </w:pPr>
      <w:r>
        <w:t>8</w:t>
      </w:r>
      <w:r w:rsidR="00CA2A09" w:rsidRPr="00D748D7">
        <w:t>.2. Договор может быть прекращен досрочно по соглашению Сторон или по инициативе одной из Сторон в порядке и по основаниям, установленным действующим законодательством Российской Федерации. Сторона, заинтересованная в досрочном прекращении Договора, обязана в письменной форме уведомить другую Сторону не позднее одного месяца до предполагаемой даты расторжения Договора.</w:t>
      </w:r>
    </w:p>
    <w:p w:rsidR="00BE7A70" w:rsidRDefault="005D20B6" w:rsidP="00BE7A70">
      <w:pPr>
        <w:ind w:firstLine="709"/>
        <w:jc w:val="both"/>
      </w:pPr>
      <w:r>
        <w:t>8</w:t>
      </w:r>
      <w:r w:rsidR="00CA2A09" w:rsidRPr="00D748D7">
        <w:t xml:space="preserve">.3. </w:t>
      </w:r>
      <w:r w:rsidR="00BE7A70">
        <w:t xml:space="preserve">Договор прекращает своё действие: </w:t>
      </w:r>
    </w:p>
    <w:p w:rsidR="00BE7A70" w:rsidRDefault="00BE7A70" w:rsidP="00BE7A70">
      <w:pPr>
        <w:jc w:val="both"/>
      </w:pPr>
      <w:r>
        <w:t xml:space="preserve">- по достижению срока, указанного в п. </w:t>
      </w:r>
      <w:r w:rsidR="005D20B6">
        <w:t>8</w:t>
      </w:r>
      <w:r>
        <w:t>.1.;</w:t>
      </w:r>
    </w:p>
    <w:p w:rsidR="00BE7A70" w:rsidRDefault="00BE7A70" w:rsidP="00BE7A70">
      <w:pPr>
        <w:jc w:val="both"/>
      </w:pPr>
      <w:r>
        <w:t xml:space="preserve">- по достижению общей стоимости оказанных услуг по настоящему Договору, указанной в </w:t>
      </w:r>
      <w:r w:rsidRPr="005D20B6">
        <w:t xml:space="preserve">п. </w:t>
      </w:r>
      <w:r w:rsidR="005D20B6" w:rsidRPr="005D20B6">
        <w:t>5</w:t>
      </w:r>
      <w:r w:rsidRPr="005D20B6">
        <w:t>.1.</w:t>
      </w:r>
    </w:p>
    <w:p w:rsidR="00CA2A09" w:rsidRDefault="00CA2A09" w:rsidP="00BE7A70">
      <w:pPr>
        <w:ind w:firstLine="709"/>
        <w:jc w:val="both"/>
        <w:rPr>
          <w:b/>
          <w:bCs/>
        </w:rPr>
      </w:pPr>
    </w:p>
    <w:p w:rsidR="00CA2A09" w:rsidRDefault="00CA2A09" w:rsidP="00AD55CF">
      <w:pPr>
        <w:pStyle w:val="a6"/>
        <w:numPr>
          <w:ilvl w:val="0"/>
          <w:numId w:val="33"/>
        </w:numPr>
        <w:jc w:val="center"/>
        <w:rPr>
          <w:b/>
          <w:bCs/>
        </w:rPr>
      </w:pPr>
      <w:r w:rsidRPr="00AD55CF">
        <w:rPr>
          <w:b/>
          <w:bCs/>
        </w:rPr>
        <w:t>Ответственность Сторон</w:t>
      </w:r>
    </w:p>
    <w:p w:rsidR="00DE57D4" w:rsidRPr="00AD55CF" w:rsidRDefault="00DE57D4" w:rsidP="00DE57D4">
      <w:pPr>
        <w:pStyle w:val="a6"/>
        <w:ind w:left="540"/>
        <w:rPr>
          <w:b/>
          <w:bCs/>
        </w:rPr>
      </w:pPr>
    </w:p>
    <w:p w:rsidR="002A35B4" w:rsidRDefault="002A35B4" w:rsidP="00AD55CF">
      <w:pPr>
        <w:numPr>
          <w:ilvl w:val="1"/>
          <w:numId w:val="33"/>
        </w:numPr>
        <w:tabs>
          <w:tab w:val="left" w:pos="1260"/>
        </w:tabs>
        <w:ind w:left="0" w:firstLine="720"/>
        <w:jc w:val="both"/>
      </w:pPr>
      <w:r w:rsidRPr="008C1627">
        <w:t>Стороны несут ответственность за нарушение условий Договора в соответствии с законодательством Российской Федерации. Применение штрафных санкций</w:t>
      </w:r>
      <w:r>
        <w:t xml:space="preserve"> в соответствии с Гражданским кодексом Российской Федерации</w:t>
      </w:r>
      <w:r w:rsidRPr="008C1627">
        <w:t xml:space="preserve"> не освобождает  Стороны от исполнения обязательств по настоящему Договору.</w:t>
      </w:r>
    </w:p>
    <w:p w:rsidR="002A35B4" w:rsidRPr="002A35B4" w:rsidRDefault="002A35B4" w:rsidP="00AD55CF">
      <w:pPr>
        <w:numPr>
          <w:ilvl w:val="1"/>
          <w:numId w:val="33"/>
        </w:numPr>
        <w:tabs>
          <w:tab w:val="left" w:pos="1260"/>
        </w:tabs>
        <w:ind w:left="0" w:firstLine="720"/>
        <w:jc w:val="both"/>
      </w:pPr>
      <w:r w:rsidRPr="008C1627">
        <w:rPr>
          <w:snapToGrid w:val="0"/>
        </w:rPr>
        <w:t xml:space="preserve">Стороны не вправе передавать полностью или частично свои права и обязанности по настоящему Договору третьим лицам, за исключением </w:t>
      </w:r>
      <w:r>
        <w:rPr>
          <w:snapToGrid w:val="0"/>
        </w:rPr>
        <w:t>своих законных правопреемников и случаев, предусмотренных законодательством Российской Федерации.</w:t>
      </w:r>
    </w:p>
    <w:p w:rsidR="002A35B4" w:rsidRDefault="002A35B4" w:rsidP="00AD55CF">
      <w:pPr>
        <w:numPr>
          <w:ilvl w:val="1"/>
          <w:numId w:val="33"/>
        </w:numPr>
        <w:tabs>
          <w:tab w:val="left" w:pos="1260"/>
        </w:tabs>
        <w:ind w:left="0" w:firstLine="720"/>
        <w:jc w:val="both"/>
      </w:pPr>
      <w:r w:rsidRPr="00060B4E">
        <w:t xml:space="preserve"> </w:t>
      </w:r>
      <w:r w:rsidR="00304ECD" w:rsidRPr="00060B4E">
        <w:t xml:space="preserve">За поставку некачественного Товара </w:t>
      </w:r>
      <w:r w:rsidR="00AD55CF">
        <w:t>Покупатель</w:t>
      </w:r>
      <w:r w:rsidR="00304ECD">
        <w:t xml:space="preserve"> </w:t>
      </w:r>
      <w:r w:rsidR="00304ECD" w:rsidRPr="00060B4E">
        <w:t xml:space="preserve">вправе потребовать, а </w:t>
      </w:r>
      <w:r w:rsidR="00304ECD">
        <w:t>Поставщик</w:t>
      </w:r>
      <w:r w:rsidR="00304ECD" w:rsidRPr="00060B4E">
        <w:t xml:space="preserve"> обязан уплатить неустойку в размере 0,</w:t>
      </w:r>
      <w:r w:rsidR="00AD55CF">
        <w:t>1</w:t>
      </w:r>
      <w:r w:rsidR="00304ECD" w:rsidRPr="00060B4E">
        <w:t xml:space="preserve">% (Ноль целых </w:t>
      </w:r>
      <w:r w:rsidR="00AD55CF">
        <w:t>одна</w:t>
      </w:r>
      <w:r w:rsidR="00304ECD" w:rsidRPr="00060B4E">
        <w:t xml:space="preserve"> десят</w:t>
      </w:r>
      <w:r w:rsidR="00AD55CF">
        <w:t>ая</w:t>
      </w:r>
      <w:r w:rsidR="00CC54C9">
        <w:t xml:space="preserve"> процента) от стоимости некачественного </w:t>
      </w:r>
      <w:r w:rsidR="00304ECD" w:rsidRPr="00060B4E">
        <w:t>Товара</w:t>
      </w:r>
      <w:r w:rsidR="00304ECD">
        <w:t>.</w:t>
      </w:r>
    </w:p>
    <w:p w:rsidR="002A35B4" w:rsidRDefault="002A35B4" w:rsidP="00AD55CF">
      <w:pPr>
        <w:numPr>
          <w:ilvl w:val="1"/>
          <w:numId w:val="33"/>
        </w:numPr>
        <w:tabs>
          <w:tab w:val="left" w:pos="1260"/>
        </w:tabs>
        <w:ind w:left="0" w:firstLine="720"/>
        <w:jc w:val="both"/>
      </w:pPr>
      <w:r>
        <w:t xml:space="preserve">Поставщик не несет ответственности </w:t>
      </w:r>
      <w:r w:rsidR="006B4069">
        <w:t xml:space="preserve">перед </w:t>
      </w:r>
      <w:r w:rsidR="00AD55CF">
        <w:t xml:space="preserve">Покупателем </w:t>
      </w:r>
      <w:r w:rsidRPr="005B01AC">
        <w:t xml:space="preserve">за несанкционированное использование </w:t>
      </w:r>
      <w:r>
        <w:t>К</w:t>
      </w:r>
      <w:r w:rsidRPr="005B01AC">
        <w:t xml:space="preserve">арты, в том числе и третьими лицами, если по этим </w:t>
      </w:r>
      <w:r>
        <w:t>К</w:t>
      </w:r>
      <w:r w:rsidRPr="005B01AC">
        <w:t>артам не было получено заявление на блокировку в порядке, установленном настоящим Договором.</w:t>
      </w:r>
    </w:p>
    <w:p w:rsidR="002A35B4" w:rsidRDefault="002A35B4" w:rsidP="00AD55CF">
      <w:pPr>
        <w:numPr>
          <w:ilvl w:val="1"/>
          <w:numId w:val="33"/>
        </w:numPr>
        <w:tabs>
          <w:tab w:val="left" w:pos="1260"/>
        </w:tabs>
        <w:ind w:left="0" w:firstLine="720"/>
        <w:jc w:val="both"/>
      </w:pPr>
      <w:r>
        <w:t xml:space="preserve">В случае утраты Карты </w:t>
      </w:r>
      <w:r w:rsidR="00AD55CF">
        <w:t xml:space="preserve">Покупатель </w:t>
      </w:r>
      <w:r>
        <w:t>оплачивает Поставщику штраф в размере 350 (Триста пятьдесят) рублей за каждую утраченную Карту.</w:t>
      </w:r>
    </w:p>
    <w:p w:rsidR="00AD55CF" w:rsidRDefault="00AD55CF" w:rsidP="00AD55CF">
      <w:pPr>
        <w:numPr>
          <w:ilvl w:val="1"/>
          <w:numId w:val="33"/>
        </w:numPr>
        <w:tabs>
          <w:tab w:val="left" w:pos="1260"/>
        </w:tabs>
        <w:ind w:left="0" w:firstLine="720"/>
        <w:jc w:val="both"/>
      </w:pPr>
      <w:r>
        <w:t xml:space="preserve">За просрочку исполнения денежных обязательств Покупателем, Поставщик вправе потребовать от Покупателя уплаты пени в размере </w:t>
      </w:r>
      <w:r w:rsidRPr="00060B4E">
        <w:t>0,</w:t>
      </w:r>
      <w:r>
        <w:t>1</w:t>
      </w:r>
      <w:r w:rsidRPr="00060B4E">
        <w:t xml:space="preserve">% (Ноль целых </w:t>
      </w:r>
      <w:r>
        <w:t>одна</w:t>
      </w:r>
      <w:r w:rsidRPr="00060B4E">
        <w:t xml:space="preserve"> десят</w:t>
      </w:r>
      <w:r>
        <w:t>ая</w:t>
      </w:r>
      <w:r w:rsidRPr="00060B4E">
        <w:t xml:space="preserve"> процента)</w:t>
      </w:r>
      <w:r>
        <w:t xml:space="preserve"> от суммы, уплата которой просрочена, за каждый календарный день просрочки. </w:t>
      </w:r>
    </w:p>
    <w:p w:rsidR="00AD55CF" w:rsidRPr="005B01AC" w:rsidRDefault="00AD55CF" w:rsidP="00AD55CF">
      <w:pPr>
        <w:numPr>
          <w:ilvl w:val="1"/>
          <w:numId w:val="33"/>
        </w:numPr>
        <w:tabs>
          <w:tab w:val="left" w:pos="1260"/>
        </w:tabs>
        <w:ind w:left="0" w:firstLine="720"/>
        <w:jc w:val="both"/>
      </w:pPr>
      <w:r>
        <w:t>Стороны не несут ответственности за невыполнение обязательств по Договору, если оно вызвано действием или бездействием другой Стороны, повлекшим невыполнение ею собственных обязательств.</w:t>
      </w:r>
    </w:p>
    <w:p w:rsidR="002A35B4" w:rsidRDefault="002A35B4" w:rsidP="002A35B4">
      <w:pPr>
        <w:tabs>
          <w:tab w:val="left" w:pos="1260"/>
        </w:tabs>
        <w:ind w:left="720"/>
        <w:jc w:val="both"/>
      </w:pPr>
    </w:p>
    <w:p w:rsidR="00CA2A09" w:rsidRDefault="00CA2A09" w:rsidP="004757C8">
      <w:pPr>
        <w:pStyle w:val="a6"/>
        <w:numPr>
          <w:ilvl w:val="0"/>
          <w:numId w:val="33"/>
        </w:numPr>
        <w:jc w:val="center"/>
        <w:rPr>
          <w:b/>
        </w:rPr>
      </w:pPr>
      <w:r w:rsidRPr="004757C8">
        <w:rPr>
          <w:b/>
        </w:rPr>
        <w:t>Разрешение  споров</w:t>
      </w:r>
    </w:p>
    <w:p w:rsidR="00DE57D4" w:rsidRPr="004757C8" w:rsidRDefault="00DE57D4" w:rsidP="00DE57D4">
      <w:pPr>
        <w:pStyle w:val="a6"/>
        <w:ind w:left="540"/>
        <w:rPr>
          <w:b/>
        </w:rPr>
      </w:pPr>
    </w:p>
    <w:p w:rsidR="00CA2A09" w:rsidRPr="00D748D7" w:rsidRDefault="00835376" w:rsidP="004757C8">
      <w:pPr>
        <w:pStyle w:val="ConsNormal"/>
        <w:numPr>
          <w:ilvl w:val="1"/>
          <w:numId w:val="33"/>
        </w:numPr>
        <w:autoSpaceDE/>
        <w:autoSpaceDN/>
        <w:adjustRightInd/>
        <w:ind w:left="0" w:right="0" w:firstLine="720"/>
        <w:jc w:val="both"/>
        <w:rPr>
          <w:rFonts w:ascii="Times New Roman" w:hAnsi="Times New Roman"/>
          <w:sz w:val="24"/>
          <w:szCs w:val="24"/>
        </w:rPr>
      </w:pPr>
      <w:r>
        <w:rPr>
          <w:rFonts w:ascii="Times New Roman" w:hAnsi="Times New Roman"/>
          <w:sz w:val="24"/>
          <w:szCs w:val="24"/>
        </w:rPr>
        <w:t xml:space="preserve"> </w:t>
      </w:r>
      <w:r w:rsidR="00CA2A09" w:rsidRPr="00D748D7">
        <w:rPr>
          <w:rFonts w:ascii="Times New Roman" w:hAnsi="Times New Roman"/>
          <w:sz w:val="24"/>
          <w:szCs w:val="24"/>
        </w:rPr>
        <w:t>Стороны пришли к соглашению, что все спорные  вопросы, возникающие в связи с настоящим Договором, подлежат урегулированию путем переговоров.</w:t>
      </w:r>
    </w:p>
    <w:p w:rsidR="00F810BB" w:rsidRDefault="00835376" w:rsidP="004757C8">
      <w:pPr>
        <w:pStyle w:val="ConsNormal"/>
        <w:numPr>
          <w:ilvl w:val="1"/>
          <w:numId w:val="33"/>
        </w:numPr>
        <w:autoSpaceDE/>
        <w:autoSpaceDN/>
        <w:adjustRightInd/>
        <w:ind w:left="0" w:right="0" w:firstLine="720"/>
        <w:jc w:val="both"/>
        <w:rPr>
          <w:rFonts w:ascii="Times New Roman" w:hAnsi="Times New Roman"/>
          <w:sz w:val="24"/>
          <w:szCs w:val="24"/>
        </w:rPr>
      </w:pPr>
      <w:r>
        <w:rPr>
          <w:rFonts w:ascii="Times New Roman" w:hAnsi="Times New Roman"/>
          <w:sz w:val="24"/>
          <w:szCs w:val="24"/>
        </w:rPr>
        <w:t xml:space="preserve"> </w:t>
      </w:r>
      <w:r w:rsidR="00F810BB">
        <w:rPr>
          <w:rFonts w:ascii="Times New Roman" w:hAnsi="Times New Roman"/>
          <w:sz w:val="24"/>
          <w:szCs w:val="24"/>
        </w:rPr>
        <w:t>Стороны признают обязательным соблюдение претензионного (досудебного) порядка урегулирования споров, вытекающих и/или возникающих в связи с исполнением договора.</w:t>
      </w:r>
    </w:p>
    <w:p w:rsidR="00F810BB" w:rsidRDefault="00F810BB" w:rsidP="004757C8">
      <w:pPr>
        <w:pStyle w:val="ConsNormal"/>
        <w:numPr>
          <w:ilvl w:val="1"/>
          <w:numId w:val="33"/>
        </w:numPr>
        <w:autoSpaceDE/>
        <w:autoSpaceDN/>
        <w:adjustRightInd/>
        <w:ind w:left="0" w:right="0" w:firstLine="720"/>
        <w:jc w:val="both"/>
        <w:rPr>
          <w:rFonts w:ascii="Times New Roman" w:hAnsi="Times New Roman"/>
          <w:sz w:val="24"/>
          <w:szCs w:val="24"/>
        </w:rPr>
      </w:pPr>
      <w:r>
        <w:rPr>
          <w:rFonts w:ascii="Times New Roman" w:hAnsi="Times New Roman"/>
          <w:sz w:val="24"/>
          <w:szCs w:val="24"/>
        </w:rPr>
        <w:t xml:space="preserve"> Сторона, получившая претензию, обязана предоставить Стороне – предъявителю претензии обоснованный отзыв с приложением к нему необходимых документов в течение 15 (Пятнадцати) дней с момента получения претензии.</w:t>
      </w:r>
    </w:p>
    <w:p w:rsidR="00CA2A09" w:rsidRDefault="00F810BB" w:rsidP="004757C8">
      <w:pPr>
        <w:pStyle w:val="ConsNormal"/>
        <w:numPr>
          <w:ilvl w:val="1"/>
          <w:numId w:val="33"/>
        </w:numPr>
        <w:autoSpaceDE/>
        <w:autoSpaceDN/>
        <w:adjustRightInd/>
        <w:ind w:left="0" w:right="0" w:firstLine="720"/>
        <w:jc w:val="both"/>
        <w:rPr>
          <w:rFonts w:ascii="Times New Roman" w:hAnsi="Times New Roman"/>
          <w:sz w:val="24"/>
          <w:szCs w:val="24"/>
        </w:rPr>
      </w:pPr>
      <w:r>
        <w:rPr>
          <w:rFonts w:ascii="Times New Roman" w:hAnsi="Times New Roman"/>
          <w:sz w:val="24"/>
          <w:szCs w:val="24"/>
        </w:rPr>
        <w:lastRenderedPageBreak/>
        <w:t xml:space="preserve"> В случае отказа в удовлетворении претензии или неполучения ответа на претензию в установленные сроки, спор подлежит разрешению в Арбитражном суде </w:t>
      </w:r>
      <w:proofErr w:type="gramStart"/>
      <w:r>
        <w:rPr>
          <w:rFonts w:ascii="Times New Roman" w:hAnsi="Times New Roman"/>
          <w:sz w:val="24"/>
          <w:szCs w:val="24"/>
        </w:rPr>
        <w:t>г</w:t>
      </w:r>
      <w:proofErr w:type="gramEnd"/>
      <w:r>
        <w:rPr>
          <w:rFonts w:ascii="Times New Roman" w:hAnsi="Times New Roman"/>
          <w:sz w:val="24"/>
          <w:szCs w:val="24"/>
        </w:rPr>
        <w:t xml:space="preserve">. </w:t>
      </w:r>
      <w:r w:rsidR="00CA2A09" w:rsidRPr="00D748D7">
        <w:rPr>
          <w:rFonts w:ascii="Times New Roman" w:hAnsi="Times New Roman"/>
          <w:sz w:val="24"/>
          <w:szCs w:val="24"/>
        </w:rPr>
        <w:t xml:space="preserve"> Москвы.</w:t>
      </w:r>
    </w:p>
    <w:p w:rsidR="00CA2A09" w:rsidRPr="00D748D7" w:rsidRDefault="00CA2A09" w:rsidP="00CA2A09">
      <w:pPr>
        <w:rPr>
          <w:b/>
        </w:rPr>
      </w:pPr>
    </w:p>
    <w:p w:rsidR="00CA2A09" w:rsidRDefault="00881874" w:rsidP="004757C8">
      <w:pPr>
        <w:pStyle w:val="a6"/>
        <w:numPr>
          <w:ilvl w:val="0"/>
          <w:numId w:val="33"/>
        </w:numPr>
        <w:jc w:val="center"/>
        <w:rPr>
          <w:b/>
        </w:rPr>
      </w:pPr>
      <w:r w:rsidRPr="004757C8">
        <w:rPr>
          <w:b/>
        </w:rPr>
        <w:t>Обстоятельства непреодолимой силы</w:t>
      </w:r>
    </w:p>
    <w:p w:rsidR="00DE57D4" w:rsidRPr="004757C8" w:rsidRDefault="00DE57D4" w:rsidP="00DE57D4">
      <w:pPr>
        <w:pStyle w:val="a6"/>
        <w:ind w:left="540"/>
        <w:rPr>
          <w:b/>
        </w:rPr>
      </w:pPr>
    </w:p>
    <w:p w:rsidR="00881874" w:rsidRPr="00881874" w:rsidRDefault="00CA2A09" w:rsidP="004757C8">
      <w:pPr>
        <w:numPr>
          <w:ilvl w:val="1"/>
          <w:numId w:val="33"/>
        </w:numPr>
        <w:tabs>
          <w:tab w:val="left" w:pos="1260"/>
        </w:tabs>
        <w:ind w:left="0" w:firstLine="720"/>
        <w:jc w:val="both"/>
        <w:rPr>
          <w:bCs/>
          <w:color w:val="FF0000"/>
        </w:rPr>
      </w:pPr>
      <w:proofErr w:type="gramStart"/>
      <w:r w:rsidRPr="004757C8">
        <w:t>Сторона освобождается от ответственности за частичное или полное</w:t>
      </w:r>
      <w:r w:rsidRPr="00D748D7">
        <w:t xml:space="preserve"> неисполнение обязательств по настоящему </w:t>
      </w:r>
      <w:r>
        <w:t>Д</w:t>
      </w:r>
      <w:r w:rsidRPr="00D748D7">
        <w:t>оговору и причинённые убытки, если её действия или бездействие были обусловлены воздействием непреодолимой силы или иными об</w:t>
      </w:r>
      <w:r w:rsidR="00835376">
        <w:t>стоятельствами</w:t>
      </w:r>
      <w:r w:rsidRPr="00D748D7">
        <w:t>, наступление которых она не имела возможности предвидеть, предотвратить или преодолеть (пожар, землетрясение, наводнение, другие стихийные бедствия), в том числе военные действия, локальные конфликты, чрезвычайное положение, акты органов государственной власти и управления</w:t>
      </w:r>
      <w:proofErr w:type="gramEnd"/>
      <w:r w:rsidRPr="00D748D7">
        <w:t xml:space="preserve">, влияющих на выполнение договорных обязательств. </w:t>
      </w:r>
    </w:p>
    <w:p w:rsidR="00CA2A09" w:rsidRPr="00881874" w:rsidRDefault="00CA2A09" w:rsidP="004757C8">
      <w:pPr>
        <w:numPr>
          <w:ilvl w:val="1"/>
          <w:numId w:val="33"/>
        </w:numPr>
        <w:tabs>
          <w:tab w:val="left" w:pos="1260"/>
        </w:tabs>
        <w:ind w:left="0" w:firstLine="720"/>
        <w:jc w:val="both"/>
        <w:rPr>
          <w:bCs/>
          <w:color w:val="FF0000"/>
        </w:rPr>
      </w:pPr>
      <w:proofErr w:type="gramStart"/>
      <w:r w:rsidRPr="00881874">
        <w:rPr>
          <w:bCs/>
        </w:rPr>
        <w:t>Если обстоятельства</w:t>
      </w:r>
      <w:r w:rsidR="00881874">
        <w:rPr>
          <w:bCs/>
        </w:rPr>
        <w:t xml:space="preserve"> непреодолимой силы</w:t>
      </w:r>
      <w:r w:rsidRPr="00881874">
        <w:rPr>
          <w:bCs/>
        </w:rPr>
        <w:t xml:space="preserve"> имеют место и препятствуют Сторонам своевременно выполнить свои обязательства, то Сторона, не имеющая возможности выполнить свои обязательства вследствие наступления таких обстоятельств, освобождается от исполнения обязательств по Договору до прекращения их действия при условии, что она немедленно письменно уведомит другую Сторону о случившемся с описанием создавшихся условий в течение 5 (пяти) рабочих дней с момента наступления таких</w:t>
      </w:r>
      <w:proofErr w:type="gramEnd"/>
      <w:r w:rsidRPr="00881874">
        <w:rPr>
          <w:bCs/>
        </w:rPr>
        <w:t xml:space="preserve"> обстоятельств. </w:t>
      </w:r>
    </w:p>
    <w:p w:rsidR="00CA2A09" w:rsidRPr="00D748D7" w:rsidRDefault="00CA2A09" w:rsidP="00CA2A09">
      <w:pPr>
        <w:jc w:val="center"/>
        <w:rPr>
          <w:b/>
        </w:rPr>
      </w:pPr>
    </w:p>
    <w:p w:rsidR="00CA2A09" w:rsidRDefault="00CA2A09" w:rsidP="004757C8">
      <w:pPr>
        <w:numPr>
          <w:ilvl w:val="0"/>
          <w:numId w:val="33"/>
        </w:numPr>
        <w:jc w:val="center"/>
        <w:rPr>
          <w:b/>
        </w:rPr>
      </w:pPr>
      <w:r w:rsidRPr="004757C8">
        <w:rPr>
          <w:b/>
        </w:rPr>
        <w:t xml:space="preserve">Конфиденциальность </w:t>
      </w:r>
    </w:p>
    <w:p w:rsidR="00DE57D4" w:rsidRPr="004757C8" w:rsidRDefault="00DE57D4" w:rsidP="00DE57D4">
      <w:pPr>
        <w:ind w:left="540"/>
        <w:rPr>
          <w:b/>
        </w:rPr>
      </w:pPr>
    </w:p>
    <w:p w:rsidR="00CA2A09" w:rsidRPr="00D748D7" w:rsidRDefault="00CA2A09" w:rsidP="004757C8">
      <w:pPr>
        <w:numPr>
          <w:ilvl w:val="1"/>
          <w:numId w:val="33"/>
        </w:numPr>
        <w:tabs>
          <w:tab w:val="left" w:pos="1260"/>
        </w:tabs>
        <w:ind w:left="0" w:firstLine="720"/>
        <w:jc w:val="both"/>
      </w:pPr>
      <w:r w:rsidRPr="00D748D7">
        <w:t xml:space="preserve">Стороны гарантируют сохранение конфиденциальности информации, переданной им в соответствии с условиями настоящего </w:t>
      </w:r>
      <w:r>
        <w:t>Д</w:t>
      </w:r>
      <w:r w:rsidRPr="00D748D7">
        <w:t>оговора. Стороны примут все меры для того, чтобы предотвратить полное или частичное разглашение информации, документации или ознакомление с ней третьих лиц без письменного согласия Сторон.</w:t>
      </w:r>
    </w:p>
    <w:p w:rsidR="008A3891" w:rsidRPr="005B01AC" w:rsidRDefault="008A3891" w:rsidP="004757C8">
      <w:pPr>
        <w:numPr>
          <w:ilvl w:val="1"/>
          <w:numId w:val="33"/>
        </w:numPr>
        <w:tabs>
          <w:tab w:val="num" w:pos="426"/>
        </w:tabs>
        <w:suppressAutoHyphens/>
        <w:ind w:left="0" w:firstLine="709"/>
        <w:jc w:val="both"/>
      </w:pPr>
      <w:r>
        <w:t xml:space="preserve"> </w:t>
      </w:r>
      <w:r w:rsidRPr="005B01AC">
        <w:t>В соответствии с Федеральным законом РФ «О персональных данных» Стороны</w:t>
      </w:r>
      <w:r>
        <w:t xml:space="preserve"> </w:t>
      </w:r>
      <w:r w:rsidRPr="005B01AC">
        <w:t>обязуются</w:t>
      </w:r>
      <w:r>
        <w:t xml:space="preserve"> </w:t>
      </w:r>
      <w:r w:rsidRPr="005B01AC">
        <w:t xml:space="preserve">обеспечить конфиденциальность персональных данных клиентов/контрагентов/руководителей/сотрудников Сторон, которые стали/станут им известны в связи с заключением и исполнением настоящего </w:t>
      </w:r>
      <w:r>
        <w:t>Д</w:t>
      </w:r>
      <w:r w:rsidRPr="005B01AC">
        <w:t>оговора, а также принимать надлежащие меры по их защите и охране.</w:t>
      </w:r>
    </w:p>
    <w:p w:rsidR="00CA2A09" w:rsidRPr="008A3891" w:rsidRDefault="008A3891" w:rsidP="004757C8">
      <w:pPr>
        <w:numPr>
          <w:ilvl w:val="1"/>
          <w:numId w:val="33"/>
        </w:numPr>
        <w:tabs>
          <w:tab w:val="num" w:pos="426"/>
        </w:tabs>
        <w:suppressAutoHyphens/>
        <w:ind w:left="0" w:firstLine="709"/>
        <w:jc w:val="both"/>
      </w:pPr>
      <w:r w:rsidRPr="005B01AC">
        <w:t>Убытки, причиненные любой Стороне в связи с несанкционированным использованием и/или разглашением/передачей конфиденциальной информации (персональных данных) другой Стороной третьим лицам, подлежит возмещению Стороной, в результате действий которой были причинены убытки, за исключением случаев, установленных законодательством Р</w:t>
      </w:r>
      <w:r w:rsidR="00F13210">
        <w:t xml:space="preserve">оссийской </w:t>
      </w:r>
      <w:r w:rsidRPr="005B01AC">
        <w:t>Ф</w:t>
      </w:r>
      <w:r w:rsidR="00F13210">
        <w:t>едерации</w:t>
      </w:r>
      <w:r w:rsidRPr="005B01AC">
        <w:t>.</w:t>
      </w:r>
    </w:p>
    <w:p w:rsidR="00CA2A09" w:rsidRPr="00D748D7" w:rsidRDefault="00CA2A09" w:rsidP="00CA2A09">
      <w:pPr>
        <w:jc w:val="both"/>
        <w:rPr>
          <w:b/>
        </w:rPr>
      </w:pPr>
    </w:p>
    <w:p w:rsidR="00CA2A09" w:rsidRDefault="00CA2A09" w:rsidP="004757C8">
      <w:pPr>
        <w:numPr>
          <w:ilvl w:val="0"/>
          <w:numId w:val="33"/>
        </w:numPr>
        <w:jc w:val="center"/>
        <w:rPr>
          <w:b/>
        </w:rPr>
      </w:pPr>
      <w:r w:rsidRPr="00D748D7">
        <w:rPr>
          <w:b/>
        </w:rPr>
        <w:t>Заключительные положения</w:t>
      </w:r>
    </w:p>
    <w:p w:rsidR="00DE57D4" w:rsidRPr="00CB0B6B" w:rsidRDefault="00DE57D4" w:rsidP="00DE57D4">
      <w:pPr>
        <w:ind w:left="540"/>
        <w:rPr>
          <w:b/>
        </w:rPr>
      </w:pPr>
    </w:p>
    <w:p w:rsidR="00CA2A09" w:rsidRPr="00D748D7" w:rsidRDefault="005D2C67" w:rsidP="004757C8">
      <w:pPr>
        <w:numPr>
          <w:ilvl w:val="1"/>
          <w:numId w:val="33"/>
        </w:numPr>
        <w:tabs>
          <w:tab w:val="left" w:pos="1260"/>
        </w:tabs>
        <w:ind w:left="0" w:firstLine="720"/>
        <w:jc w:val="both"/>
      </w:pPr>
      <w:r>
        <w:t>Договор вступает в силу и становится обязательным для Сторон после подписания его Сторонами</w:t>
      </w:r>
      <w:r w:rsidR="00CA2A09" w:rsidRPr="00D748D7">
        <w:t>.</w:t>
      </w:r>
    </w:p>
    <w:p w:rsidR="00CA2A09" w:rsidRPr="00D748D7" w:rsidRDefault="00CA2A09" w:rsidP="004757C8">
      <w:pPr>
        <w:numPr>
          <w:ilvl w:val="1"/>
          <w:numId w:val="33"/>
        </w:numPr>
        <w:tabs>
          <w:tab w:val="left" w:pos="1260"/>
        </w:tabs>
        <w:ind w:left="0" w:firstLine="720"/>
        <w:jc w:val="both"/>
      </w:pPr>
      <w:r w:rsidRPr="00D748D7">
        <w:t>Недействительность одного из положений Договора не влечет недействительность Договора в целом.</w:t>
      </w:r>
    </w:p>
    <w:p w:rsidR="00CA2A09" w:rsidRPr="00D748D7" w:rsidRDefault="00CA2A09" w:rsidP="004757C8">
      <w:pPr>
        <w:numPr>
          <w:ilvl w:val="1"/>
          <w:numId w:val="33"/>
        </w:numPr>
        <w:tabs>
          <w:tab w:val="left" w:pos="1260"/>
        </w:tabs>
        <w:ind w:left="0" w:firstLine="720"/>
        <w:jc w:val="both"/>
      </w:pPr>
      <w:r w:rsidRPr="00D748D7">
        <w:t>Все изменения и дополнения к Договору оформляются в письменной форме и подписываются надлежащи</w:t>
      </w:r>
      <w:r w:rsidR="00C80560">
        <w:t>м образом</w:t>
      </w:r>
      <w:r w:rsidRPr="00D748D7">
        <w:t xml:space="preserve"> уполномоченными представителями Сторон.</w:t>
      </w:r>
    </w:p>
    <w:p w:rsidR="00CA2A09" w:rsidRPr="00D748D7" w:rsidRDefault="00CA2A09" w:rsidP="004757C8">
      <w:pPr>
        <w:numPr>
          <w:ilvl w:val="1"/>
          <w:numId w:val="33"/>
        </w:numPr>
        <w:tabs>
          <w:tab w:val="left" w:pos="1260"/>
        </w:tabs>
        <w:ind w:left="0" w:firstLine="720"/>
        <w:jc w:val="both"/>
      </w:pPr>
      <w:r w:rsidRPr="00D748D7">
        <w:t>В случае изменения места нахождения и/или реквизитов одной из Сторон, эта Сторона в течение 5</w:t>
      </w:r>
      <w:r w:rsidR="00B5616C">
        <w:t xml:space="preserve"> (пяти)</w:t>
      </w:r>
      <w:r w:rsidRPr="00D748D7">
        <w:t xml:space="preserve"> календарных дней письменно уведомляет другую Сторону о таких изменениях. В данном случае заключение дополнительного соглашения не требуется. </w:t>
      </w:r>
      <w:r w:rsidRPr="00D748D7">
        <w:rPr>
          <w:bCs/>
        </w:rPr>
        <w:t xml:space="preserve">В случае непредставления в установленный срок уведомления об изменении </w:t>
      </w:r>
      <w:r w:rsidRPr="00D748D7">
        <w:t>реквизитов</w:t>
      </w:r>
      <w:r w:rsidRPr="00D748D7">
        <w:rPr>
          <w:bCs/>
        </w:rPr>
        <w:t>, фактическими реквизитами будут считаться данные, указанные в настоящем Договоре.</w:t>
      </w:r>
    </w:p>
    <w:p w:rsidR="002111FB" w:rsidRDefault="002111FB" w:rsidP="004757C8">
      <w:pPr>
        <w:numPr>
          <w:ilvl w:val="1"/>
          <w:numId w:val="33"/>
        </w:numPr>
        <w:tabs>
          <w:tab w:val="left" w:pos="1260"/>
        </w:tabs>
        <w:ind w:left="0" w:firstLine="720"/>
        <w:jc w:val="both"/>
      </w:pPr>
      <w:r>
        <w:lastRenderedPageBreak/>
        <w:t>Все предусмотренные Договором заявления, уведомления и иные документы направляются Сторонами по реквизитам, указанным в настоящем Договоре в качестве почтовых адресов, либо вручаются под расписку уполномоченному предс</w:t>
      </w:r>
      <w:r w:rsidR="003C0963">
        <w:t>т</w:t>
      </w:r>
      <w:r>
        <w:t>авителю Стороны-получателя.</w:t>
      </w:r>
    </w:p>
    <w:p w:rsidR="002111FB" w:rsidRPr="00D748D7" w:rsidRDefault="00CA2A09" w:rsidP="003C0963">
      <w:pPr>
        <w:numPr>
          <w:ilvl w:val="1"/>
          <w:numId w:val="33"/>
        </w:numPr>
        <w:tabs>
          <w:tab w:val="left" w:pos="1260"/>
        </w:tabs>
        <w:ind w:left="0" w:firstLine="720"/>
        <w:jc w:val="both"/>
      </w:pPr>
      <w:r w:rsidRPr="00D748D7">
        <w:t>По всем другим вопросам, не урегулированным настоящим Договором, Стороны руководствуются действующим законодательством Российской Федерации.</w:t>
      </w:r>
    </w:p>
    <w:p w:rsidR="00CA2A09" w:rsidRPr="00D748D7" w:rsidRDefault="00CA2A09" w:rsidP="004757C8">
      <w:pPr>
        <w:numPr>
          <w:ilvl w:val="1"/>
          <w:numId w:val="33"/>
        </w:numPr>
        <w:tabs>
          <w:tab w:val="left" w:pos="1260"/>
        </w:tabs>
        <w:ind w:left="0" w:firstLine="720"/>
        <w:jc w:val="both"/>
      </w:pPr>
      <w:r w:rsidRPr="00D748D7">
        <w:t>Настоящий Договор составлен в двух экземплярах, имеющих равную юридическую силу, по одному для каждой из Сторон.</w:t>
      </w:r>
    </w:p>
    <w:p w:rsidR="00CA2A09" w:rsidRPr="00D748D7" w:rsidRDefault="00CA2A09" w:rsidP="00106693">
      <w:pPr>
        <w:ind w:firstLine="709"/>
        <w:jc w:val="both"/>
      </w:pPr>
      <w:r w:rsidRPr="00D748D7">
        <w:t>Неотъемлемой частью настоящего Договора являются:</w:t>
      </w:r>
    </w:p>
    <w:p w:rsidR="00703054" w:rsidRDefault="00CA2A09" w:rsidP="00106693">
      <w:pPr>
        <w:tabs>
          <w:tab w:val="num" w:pos="1174"/>
        </w:tabs>
        <w:ind w:left="1174" w:hanging="465"/>
        <w:jc w:val="both"/>
      </w:pPr>
      <w:r w:rsidRPr="00D748D7">
        <w:t xml:space="preserve">Приложение № </w:t>
      </w:r>
      <w:r>
        <w:t>1</w:t>
      </w:r>
      <w:r w:rsidRPr="00D748D7">
        <w:t xml:space="preserve"> – </w:t>
      </w:r>
      <w:r w:rsidR="00A25A4F">
        <w:t>Перечень</w:t>
      </w:r>
      <w:r w:rsidR="00B5616C">
        <w:t xml:space="preserve"> АЗС</w:t>
      </w:r>
      <w:r w:rsidR="00703054">
        <w:t>.</w:t>
      </w:r>
    </w:p>
    <w:p w:rsidR="00CA2A09" w:rsidRPr="006A7C0E" w:rsidRDefault="00703054" w:rsidP="00106693">
      <w:pPr>
        <w:tabs>
          <w:tab w:val="num" w:pos="1174"/>
        </w:tabs>
        <w:ind w:left="1174" w:hanging="465"/>
        <w:jc w:val="both"/>
        <w:rPr>
          <w:rFonts w:eastAsia="TimesNewRomanPSMT"/>
        </w:rPr>
      </w:pPr>
      <w:r>
        <w:rPr>
          <w:spacing w:val="-2"/>
        </w:rPr>
        <w:t xml:space="preserve">Приложение № 2 – </w:t>
      </w:r>
      <w:r w:rsidR="00B5616C">
        <w:rPr>
          <w:spacing w:val="-2"/>
        </w:rPr>
        <w:t>Инструкция</w:t>
      </w:r>
      <w:r w:rsidR="008C6A86">
        <w:rPr>
          <w:spacing w:val="-2"/>
        </w:rPr>
        <w:t xml:space="preserve"> по использованию Карт</w:t>
      </w:r>
      <w:r w:rsidR="009C163F">
        <w:t>.</w:t>
      </w:r>
    </w:p>
    <w:p w:rsidR="008C6A86" w:rsidRDefault="00CA2A09" w:rsidP="00106693">
      <w:pPr>
        <w:tabs>
          <w:tab w:val="num" w:pos="1174"/>
        </w:tabs>
        <w:ind w:left="1174" w:hanging="465"/>
        <w:jc w:val="both"/>
      </w:pPr>
      <w:r w:rsidRPr="00D748D7">
        <w:t xml:space="preserve">Приложение № </w:t>
      </w:r>
      <w:r w:rsidR="00703054">
        <w:t>3</w:t>
      </w:r>
      <w:r w:rsidR="008C6A86">
        <w:t xml:space="preserve"> – Форма заявки на выдачу Карт.</w:t>
      </w:r>
    </w:p>
    <w:p w:rsidR="00CA2A09" w:rsidRPr="00D748D7" w:rsidRDefault="008C6A86" w:rsidP="00106693">
      <w:pPr>
        <w:tabs>
          <w:tab w:val="num" w:pos="1174"/>
        </w:tabs>
        <w:ind w:left="1174" w:hanging="465"/>
        <w:jc w:val="both"/>
        <w:rPr>
          <w:b/>
        </w:rPr>
      </w:pPr>
      <w:r>
        <w:t>Приложение № 4 – Форма акта приема-передачи Карт.</w:t>
      </w:r>
      <w:r w:rsidR="00CA2A09" w:rsidRPr="00D748D7">
        <w:t xml:space="preserve"> </w:t>
      </w:r>
    </w:p>
    <w:p w:rsidR="00CA2A09" w:rsidRPr="00A147FA" w:rsidRDefault="00CA2A09" w:rsidP="00CA2A09">
      <w:pPr>
        <w:rPr>
          <w:color w:val="FF0000"/>
        </w:rPr>
      </w:pPr>
    </w:p>
    <w:p w:rsidR="00CA2A09" w:rsidRPr="00D748D7" w:rsidRDefault="00CA2A09" w:rsidP="00CA2A09">
      <w:pPr>
        <w:jc w:val="center"/>
        <w:rPr>
          <w:b/>
        </w:rPr>
      </w:pPr>
      <w:r>
        <w:rPr>
          <w:b/>
        </w:rPr>
        <w:t>1</w:t>
      </w:r>
      <w:r w:rsidR="00ED61DC">
        <w:rPr>
          <w:b/>
        </w:rPr>
        <w:t>4</w:t>
      </w:r>
      <w:r w:rsidRPr="00D748D7">
        <w:rPr>
          <w:b/>
        </w:rPr>
        <w:t xml:space="preserve">. </w:t>
      </w:r>
      <w:r>
        <w:rPr>
          <w:b/>
        </w:rPr>
        <w:t>Р</w:t>
      </w:r>
      <w:r w:rsidRPr="00D748D7">
        <w:rPr>
          <w:b/>
        </w:rPr>
        <w:t>еквизиты Сторон</w:t>
      </w:r>
    </w:p>
    <w:p w:rsidR="00CA2A09" w:rsidRPr="00D748D7" w:rsidRDefault="00CA2A09" w:rsidP="00CA2A09">
      <w:pPr>
        <w:jc w:val="center"/>
        <w:rPr>
          <w:b/>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703054" w:rsidRPr="00703054" w:rsidTr="00703054">
        <w:tc>
          <w:tcPr>
            <w:tcW w:w="4785" w:type="dxa"/>
          </w:tcPr>
          <w:p w:rsidR="00703054" w:rsidRPr="00703054" w:rsidRDefault="00881874" w:rsidP="00CA2A09">
            <w:pPr>
              <w:rPr>
                <w:b/>
                <w:sz w:val="24"/>
                <w:szCs w:val="24"/>
              </w:rPr>
            </w:pPr>
            <w:bookmarkStart w:id="3" w:name="_Toc415648760"/>
            <w:r>
              <w:rPr>
                <w:b/>
                <w:i/>
                <w:sz w:val="24"/>
                <w:szCs w:val="24"/>
              </w:rPr>
              <w:t>Поставщик</w:t>
            </w:r>
            <w:r w:rsidR="00703054" w:rsidRPr="00703054">
              <w:rPr>
                <w:b/>
                <w:i/>
                <w:sz w:val="24"/>
                <w:szCs w:val="24"/>
              </w:rPr>
              <w:t>:</w:t>
            </w:r>
            <w:r w:rsidR="00703054" w:rsidRPr="00703054">
              <w:rPr>
                <w:b/>
                <w:sz w:val="24"/>
                <w:szCs w:val="24"/>
              </w:rPr>
              <w:t xml:space="preserve"> </w:t>
            </w:r>
          </w:p>
        </w:tc>
        <w:tc>
          <w:tcPr>
            <w:tcW w:w="4786" w:type="dxa"/>
          </w:tcPr>
          <w:p w:rsidR="00703054" w:rsidRPr="00703054" w:rsidRDefault="005D2C67" w:rsidP="00703054">
            <w:pPr>
              <w:jc w:val="both"/>
              <w:rPr>
                <w:b/>
                <w:sz w:val="24"/>
                <w:szCs w:val="24"/>
              </w:rPr>
            </w:pPr>
            <w:r>
              <w:rPr>
                <w:b/>
                <w:i/>
                <w:sz w:val="24"/>
                <w:szCs w:val="24"/>
              </w:rPr>
              <w:t>Покупатель</w:t>
            </w:r>
            <w:r w:rsidR="00703054" w:rsidRPr="00703054">
              <w:rPr>
                <w:b/>
                <w:sz w:val="24"/>
                <w:szCs w:val="24"/>
              </w:rPr>
              <w:t xml:space="preserve">: </w:t>
            </w:r>
            <w:r w:rsidR="00703054" w:rsidRPr="00703054">
              <w:rPr>
                <w:b/>
                <w:bCs/>
                <w:sz w:val="24"/>
                <w:szCs w:val="24"/>
                <w:lang w:eastAsia="ar-SA"/>
              </w:rPr>
              <w:t xml:space="preserve">ФГУП </w:t>
            </w:r>
            <w:proofErr w:type="gramStart"/>
            <w:r w:rsidR="00703054" w:rsidRPr="00703054">
              <w:rPr>
                <w:b/>
                <w:bCs/>
                <w:sz w:val="24"/>
                <w:szCs w:val="24"/>
                <w:lang w:eastAsia="ar-SA"/>
              </w:rPr>
              <w:t>ВО</w:t>
            </w:r>
            <w:proofErr w:type="gramEnd"/>
            <w:r w:rsidR="00703054" w:rsidRPr="00703054">
              <w:rPr>
                <w:b/>
                <w:bCs/>
                <w:sz w:val="24"/>
                <w:szCs w:val="24"/>
                <w:lang w:eastAsia="ar-SA"/>
              </w:rPr>
              <w:t xml:space="preserve"> «Безопасность»</w:t>
            </w:r>
          </w:p>
        </w:tc>
      </w:tr>
      <w:tr w:rsidR="00703054" w:rsidRPr="00703054" w:rsidTr="00703054">
        <w:tc>
          <w:tcPr>
            <w:tcW w:w="4785" w:type="dxa"/>
          </w:tcPr>
          <w:p w:rsidR="00703054" w:rsidRPr="00703054" w:rsidRDefault="00703054" w:rsidP="00CA2A09">
            <w:pPr>
              <w:rPr>
                <w:sz w:val="24"/>
                <w:szCs w:val="24"/>
              </w:rPr>
            </w:pPr>
            <w:r w:rsidRPr="00703054">
              <w:rPr>
                <w:sz w:val="24"/>
                <w:szCs w:val="24"/>
              </w:rPr>
              <w:t xml:space="preserve">Юридический адрес: </w:t>
            </w:r>
          </w:p>
        </w:tc>
        <w:tc>
          <w:tcPr>
            <w:tcW w:w="4786" w:type="dxa"/>
          </w:tcPr>
          <w:p w:rsidR="00703054" w:rsidRPr="00703054" w:rsidRDefault="00703054" w:rsidP="00703054">
            <w:pPr>
              <w:suppressAutoHyphens/>
              <w:snapToGrid w:val="0"/>
              <w:jc w:val="both"/>
              <w:rPr>
                <w:sz w:val="24"/>
                <w:szCs w:val="24"/>
                <w:lang w:eastAsia="ar-SA"/>
              </w:rPr>
            </w:pPr>
            <w:r w:rsidRPr="00703054">
              <w:rPr>
                <w:sz w:val="24"/>
                <w:szCs w:val="24"/>
              </w:rPr>
              <w:t>Юридический адрес:</w:t>
            </w:r>
            <w:r w:rsidRPr="00703054">
              <w:rPr>
                <w:sz w:val="24"/>
                <w:szCs w:val="24"/>
                <w:lang w:eastAsia="ar-SA"/>
              </w:rPr>
              <w:t>109147, г. Москва, ул. Таганская, д. 34</w:t>
            </w:r>
          </w:p>
        </w:tc>
      </w:tr>
      <w:tr w:rsidR="00703054" w:rsidRPr="00703054" w:rsidTr="00703054">
        <w:tc>
          <w:tcPr>
            <w:tcW w:w="4785" w:type="dxa"/>
          </w:tcPr>
          <w:p w:rsidR="00703054" w:rsidRPr="00703054" w:rsidRDefault="00703054" w:rsidP="00CA2A09">
            <w:pPr>
              <w:rPr>
                <w:sz w:val="24"/>
                <w:szCs w:val="24"/>
              </w:rPr>
            </w:pPr>
            <w:r w:rsidRPr="00703054">
              <w:rPr>
                <w:sz w:val="24"/>
                <w:szCs w:val="24"/>
              </w:rPr>
              <w:t xml:space="preserve">Почтовый адрес: </w:t>
            </w:r>
          </w:p>
        </w:tc>
        <w:tc>
          <w:tcPr>
            <w:tcW w:w="4786" w:type="dxa"/>
          </w:tcPr>
          <w:p w:rsidR="00703054" w:rsidRPr="00703054" w:rsidRDefault="00703054" w:rsidP="00703054">
            <w:pPr>
              <w:suppressAutoHyphens/>
              <w:snapToGrid w:val="0"/>
              <w:jc w:val="both"/>
              <w:rPr>
                <w:sz w:val="24"/>
                <w:szCs w:val="24"/>
                <w:lang w:eastAsia="ar-SA"/>
              </w:rPr>
            </w:pPr>
            <w:r w:rsidRPr="00703054">
              <w:rPr>
                <w:sz w:val="24"/>
                <w:szCs w:val="24"/>
              </w:rPr>
              <w:t xml:space="preserve">Почтовый адрес: </w:t>
            </w:r>
            <w:r w:rsidRPr="00703054">
              <w:rPr>
                <w:sz w:val="24"/>
                <w:szCs w:val="24"/>
                <w:lang w:eastAsia="ar-SA"/>
              </w:rPr>
              <w:t>109147, г. Москва, ул. Таганская, д. 34</w:t>
            </w:r>
            <w:proofErr w:type="gramStart"/>
            <w:r w:rsidRPr="00703054">
              <w:rPr>
                <w:sz w:val="24"/>
                <w:szCs w:val="24"/>
                <w:lang w:eastAsia="ar-SA"/>
              </w:rPr>
              <w:t xml:space="preserve"> А</w:t>
            </w:r>
            <w:proofErr w:type="gramEnd"/>
          </w:p>
        </w:tc>
      </w:tr>
      <w:tr w:rsidR="00703054" w:rsidRPr="00703054" w:rsidTr="00703054">
        <w:tc>
          <w:tcPr>
            <w:tcW w:w="4785" w:type="dxa"/>
          </w:tcPr>
          <w:p w:rsidR="00703054" w:rsidRPr="00703054" w:rsidRDefault="00703054" w:rsidP="00CA2A09">
            <w:pPr>
              <w:rPr>
                <w:sz w:val="24"/>
                <w:szCs w:val="24"/>
              </w:rPr>
            </w:pPr>
            <w:r w:rsidRPr="00703054">
              <w:rPr>
                <w:sz w:val="24"/>
                <w:szCs w:val="24"/>
              </w:rPr>
              <w:t xml:space="preserve">ИНН  </w:t>
            </w:r>
          </w:p>
        </w:tc>
        <w:tc>
          <w:tcPr>
            <w:tcW w:w="4786" w:type="dxa"/>
          </w:tcPr>
          <w:p w:rsidR="00703054" w:rsidRPr="00703054" w:rsidRDefault="00703054" w:rsidP="00703054">
            <w:pPr>
              <w:suppressAutoHyphens/>
              <w:snapToGrid w:val="0"/>
              <w:jc w:val="both"/>
              <w:rPr>
                <w:sz w:val="24"/>
                <w:szCs w:val="24"/>
                <w:lang w:eastAsia="ar-SA"/>
              </w:rPr>
            </w:pPr>
            <w:r w:rsidRPr="00703054">
              <w:rPr>
                <w:sz w:val="24"/>
                <w:szCs w:val="24"/>
                <w:lang w:eastAsia="ar-SA"/>
              </w:rPr>
              <w:t>ИНН 7709045974</w:t>
            </w:r>
          </w:p>
        </w:tc>
      </w:tr>
      <w:tr w:rsidR="00703054" w:rsidRPr="00703054" w:rsidTr="00703054">
        <w:tc>
          <w:tcPr>
            <w:tcW w:w="4785" w:type="dxa"/>
          </w:tcPr>
          <w:p w:rsidR="00703054" w:rsidRPr="00703054" w:rsidRDefault="00703054" w:rsidP="00CA2A09">
            <w:pPr>
              <w:rPr>
                <w:sz w:val="24"/>
                <w:szCs w:val="24"/>
              </w:rPr>
            </w:pPr>
            <w:r w:rsidRPr="00703054">
              <w:rPr>
                <w:sz w:val="24"/>
                <w:szCs w:val="24"/>
              </w:rPr>
              <w:t xml:space="preserve">КПП  </w:t>
            </w:r>
          </w:p>
        </w:tc>
        <w:tc>
          <w:tcPr>
            <w:tcW w:w="4786" w:type="dxa"/>
          </w:tcPr>
          <w:p w:rsidR="00703054" w:rsidRPr="00703054" w:rsidRDefault="00703054" w:rsidP="00703054">
            <w:pPr>
              <w:suppressAutoHyphens/>
              <w:snapToGrid w:val="0"/>
              <w:jc w:val="both"/>
              <w:rPr>
                <w:sz w:val="24"/>
                <w:szCs w:val="24"/>
                <w:lang w:eastAsia="ar-SA"/>
              </w:rPr>
            </w:pPr>
            <w:r w:rsidRPr="00703054">
              <w:rPr>
                <w:sz w:val="24"/>
                <w:szCs w:val="24"/>
                <w:lang w:eastAsia="ar-SA"/>
              </w:rPr>
              <w:t>КПП 770901001</w:t>
            </w:r>
          </w:p>
        </w:tc>
      </w:tr>
      <w:tr w:rsidR="00703054" w:rsidRPr="00703054" w:rsidTr="00703054">
        <w:tc>
          <w:tcPr>
            <w:tcW w:w="4785" w:type="dxa"/>
          </w:tcPr>
          <w:p w:rsidR="00703054" w:rsidRPr="00703054" w:rsidRDefault="00703054" w:rsidP="00CA2A09">
            <w:pPr>
              <w:rPr>
                <w:sz w:val="24"/>
                <w:szCs w:val="24"/>
              </w:rPr>
            </w:pPr>
            <w:proofErr w:type="spellStart"/>
            <w:proofErr w:type="gramStart"/>
            <w:r w:rsidRPr="00703054">
              <w:rPr>
                <w:sz w:val="24"/>
                <w:szCs w:val="24"/>
              </w:rPr>
              <w:t>р</w:t>
            </w:r>
            <w:proofErr w:type="spellEnd"/>
            <w:proofErr w:type="gramEnd"/>
            <w:r w:rsidRPr="00703054">
              <w:rPr>
                <w:sz w:val="24"/>
                <w:szCs w:val="24"/>
              </w:rPr>
              <w:t xml:space="preserve">/с  </w:t>
            </w:r>
          </w:p>
        </w:tc>
        <w:tc>
          <w:tcPr>
            <w:tcW w:w="4786" w:type="dxa"/>
          </w:tcPr>
          <w:p w:rsidR="00703054" w:rsidRPr="00703054" w:rsidRDefault="00703054" w:rsidP="00703054">
            <w:pPr>
              <w:suppressAutoHyphens/>
              <w:snapToGrid w:val="0"/>
              <w:jc w:val="both"/>
              <w:rPr>
                <w:sz w:val="24"/>
                <w:szCs w:val="24"/>
                <w:lang w:eastAsia="ar-SA"/>
              </w:rPr>
            </w:pPr>
            <w:proofErr w:type="spellStart"/>
            <w:proofErr w:type="gramStart"/>
            <w:r w:rsidRPr="00703054">
              <w:rPr>
                <w:sz w:val="24"/>
                <w:szCs w:val="24"/>
                <w:lang w:eastAsia="ar-SA"/>
              </w:rPr>
              <w:t>р</w:t>
            </w:r>
            <w:proofErr w:type="spellEnd"/>
            <w:proofErr w:type="gramEnd"/>
            <w:r w:rsidRPr="00703054">
              <w:rPr>
                <w:sz w:val="24"/>
                <w:szCs w:val="24"/>
                <w:lang w:eastAsia="ar-SA"/>
              </w:rPr>
              <w:t>/с 40502810138330100008</w:t>
            </w:r>
          </w:p>
        </w:tc>
      </w:tr>
      <w:tr w:rsidR="00703054" w:rsidRPr="00703054" w:rsidTr="00703054">
        <w:tc>
          <w:tcPr>
            <w:tcW w:w="4785" w:type="dxa"/>
          </w:tcPr>
          <w:p w:rsidR="00703054" w:rsidRPr="00703054" w:rsidRDefault="00703054" w:rsidP="00CA2A09">
            <w:pPr>
              <w:rPr>
                <w:sz w:val="24"/>
                <w:szCs w:val="24"/>
              </w:rPr>
            </w:pPr>
            <w:r w:rsidRPr="00703054">
              <w:rPr>
                <w:sz w:val="24"/>
                <w:szCs w:val="24"/>
              </w:rPr>
              <w:t xml:space="preserve">к/с  </w:t>
            </w:r>
          </w:p>
        </w:tc>
        <w:tc>
          <w:tcPr>
            <w:tcW w:w="4786" w:type="dxa"/>
          </w:tcPr>
          <w:p w:rsidR="00703054" w:rsidRPr="00703054" w:rsidRDefault="00703054" w:rsidP="00703054">
            <w:pPr>
              <w:suppressAutoHyphens/>
              <w:snapToGrid w:val="0"/>
              <w:jc w:val="both"/>
              <w:rPr>
                <w:sz w:val="24"/>
                <w:szCs w:val="24"/>
                <w:lang w:eastAsia="ar-SA"/>
              </w:rPr>
            </w:pPr>
            <w:r w:rsidRPr="00703054">
              <w:rPr>
                <w:sz w:val="24"/>
                <w:szCs w:val="24"/>
                <w:lang w:eastAsia="ar-SA"/>
              </w:rPr>
              <w:t>к/с 30101810400000000225</w:t>
            </w:r>
          </w:p>
        </w:tc>
      </w:tr>
      <w:tr w:rsidR="00703054" w:rsidRPr="00703054" w:rsidTr="00703054">
        <w:tc>
          <w:tcPr>
            <w:tcW w:w="4785" w:type="dxa"/>
          </w:tcPr>
          <w:p w:rsidR="00703054" w:rsidRPr="00703054" w:rsidRDefault="00703054" w:rsidP="00CA2A09">
            <w:pPr>
              <w:rPr>
                <w:sz w:val="24"/>
                <w:szCs w:val="24"/>
              </w:rPr>
            </w:pPr>
            <w:r w:rsidRPr="00703054">
              <w:rPr>
                <w:sz w:val="24"/>
                <w:szCs w:val="24"/>
              </w:rPr>
              <w:t xml:space="preserve">БИК </w:t>
            </w:r>
          </w:p>
        </w:tc>
        <w:tc>
          <w:tcPr>
            <w:tcW w:w="4786" w:type="dxa"/>
          </w:tcPr>
          <w:p w:rsidR="00703054" w:rsidRPr="00703054" w:rsidRDefault="00703054" w:rsidP="00703054">
            <w:pPr>
              <w:suppressAutoHyphens/>
              <w:snapToGrid w:val="0"/>
              <w:jc w:val="both"/>
              <w:rPr>
                <w:sz w:val="24"/>
                <w:szCs w:val="24"/>
                <w:lang w:eastAsia="ar-SA"/>
              </w:rPr>
            </w:pPr>
            <w:r w:rsidRPr="00703054">
              <w:rPr>
                <w:sz w:val="24"/>
                <w:szCs w:val="24"/>
                <w:lang w:eastAsia="ar-SA"/>
              </w:rPr>
              <w:t>БИК 044525225</w:t>
            </w:r>
          </w:p>
        </w:tc>
      </w:tr>
      <w:tr w:rsidR="00703054" w:rsidRPr="00703054" w:rsidTr="00703054">
        <w:tc>
          <w:tcPr>
            <w:tcW w:w="4785" w:type="dxa"/>
          </w:tcPr>
          <w:p w:rsidR="00703054" w:rsidRPr="00703054" w:rsidRDefault="00703054" w:rsidP="00CA2A09">
            <w:pPr>
              <w:rPr>
                <w:sz w:val="24"/>
                <w:szCs w:val="24"/>
              </w:rPr>
            </w:pPr>
            <w:r w:rsidRPr="00703054">
              <w:rPr>
                <w:sz w:val="24"/>
                <w:szCs w:val="24"/>
              </w:rPr>
              <w:t>Банк</w:t>
            </w:r>
          </w:p>
        </w:tc>
        <w:tc>
          <w:tcPr>
            <w:tcW w:w="4786" w:type="dxa"/>
          </w:tcPr>
          <w:p w:rsidR="00703054" w:rsidRPr="00703054" w:rsidRDefault="00703054" w:rsidP="00703054">
            <w:pPr>
              <w:tabs>
                <w:tab w:val="left" w:pos="900"/>
              </w:tabs>
              <w:rPr>
                <w:color w:val="000000"/>
                <w:sz w:val="24"/>
                <w:szCs w:val="24"/>
              </w:rPr>
            </w:pPr>
            <w:r w:rsidRPr="00703054">
              <w:rPr>
                <w:color w:val="000000"/>
                <w:sz w:val="24"/>
                <w:szCs w:val="24"/>
              </w:rPr>
              <w:t>Московский банк</w:t>
            </w:r>
          </w:p>
          <w:p w:rsidR="00703054" w:rsidRPr="00703054" w:rsidRDefault="00703054" w:rsidP="00703054">
            <w:pPr>
              <w:jc w:val="both"/>
              <w:rPr>
                <w:sz w:val="24"/>
                <w:szCs w:val="24"/>
              </w:rPr>
            </w:pPr>
            <w:proofErr w:type="spellStart"/>
            <w:r w:rsidRPr="00703054">
              <w:rPr>
                <w:color w:val="000000"/>
                <w:sz w:val="24"/>
                <w:szCs w:val="24"/>
              </w:rPr>
              <w:t>СБЕРБАНКа</w:t>
            </w:r>
            <w:proofErr w:type="spellEnd"/>
            <w:r w:rsidRPr="00703054">
              <w:rPr>
                <w:color w:val="000000"/>
                <w:sz w:val="24"/>
                <w:szCs w:val="24"/>
              </w:rPr>
              <w:t xml:space="preserve"> РОССИИ ОАО, г. Москва</w:t>
            </w:r>
          </w:p>
        </w:tc>
      </w:tr>
    </w:tbl>
    <w:p w:rsidR="00703054" w:rsidRDefault="00703054" w:rsidP="00CA2A09">
      <w:pPr>
        <w:rPr>
          <w:b/>
          <w:i/>
        </w:rPr>
      </w:pPr>
    </w:p>
    <w:p w:rsidR="00703054" w:rsidRDefault="00703054" w:rsidP="00CA2A09">
      <w:pPr>
        <w:rPr>
          <w:b/>
          <w:i/>
        </w:rPr>
      </w:pPr>
    </w:p>
    <w:p w:rsidR="00703054" w:rsidRDefault="00703054" w:rsidP="00CA2A09">
      <w:pPr>
        <w:rPr>
          <w:b/>
          <w:i/>
        </w:rPr>
      </w:pPr>
    </w:p>
    <w:tbl>
      <w:tblPr>
        <w:tblW w:w="9648" w:type="dxa"/>
        <w:tblLook w:val="01E0"/>
      </w:tblPr>
      <w:tblGrid>
        <w:gridCol w:w="4608"/>
        <w:gridCol w:w="5040"/>
      </w:tblGrid>
      <w:tr w:rsidR="00CA2A09" w:rsidRPr="00D748D7" w:rsidTr="00C51EFE">
        <w:tc>
          <w:tcPr>
            <w:tcW w:w="4608" w:type="dxa"/>
          </w:tcPr>
          <w:bookmarkEnd w:id="3"/>
          <w:p w:rsidR="00CA2A09" w:rsidRPr="00D748D7" w:rsidRDefault="00881874" w:rsidP="00C51EFE">
            <w:pPr>
              <w:jc w:val="both"/>
              <w:rPr>
                <w:b/>
              </w:rPr>
            </w:pPr>
            <w:r>
              <w:rPr>
                <w:b/>
              </w:rPr>
              <w:t>ПОСТАВЩИК</w:t>
            </w:r>
          </w:p>
        </w:tc>
        <w:tc>
          <w:tcPr>
            <w:tcW w:w="5040" w:type="dxa"/>
          </w:tcPr>
          <w:p w:rsidR="00CA2A09" w:rsidRPr="00D748D7" w:rsidRDefault="005D2C67" w:rsidP="005D2C67">
            <w:pPr>
              <w:jc w:val="both"/>
              <w:rPr>
                <w:b/>
              </w:rPr>
            </w:pPr>
            <w:r>
              <w:rPr>
                <w:b/>
              </w:rPr>
              <w:t>ПОКУПАТЕЛЬ</w:t>
            </w:r>
          </w:p>
        </w:tc>
      </w:tr>
      <w:tr w:rsidR="00CA2A09" w:rsidRPr="00D748D7" w:rsidTr="00C51EFE">
        <w:tc>
          <w:tcPr>
            <w:tcW w:w="4608" w:type="dxa"/>
          </w:tcPr>
          <w:p w:rsidR="00D411F1" w:rsidRPr="00D748D7" w:rsidRDefault="00DA370A" w:rsidP="00C51EFE">
            <w:pPr>
              <w:jc w:val="both"/>
            </w:pPr>
            <w:r>
              <w:t>____________________</w:t>
            </w:r>
          </w:p>
        </w:tc>
        <w:tc>
          <w:tcPr>
            <w:tcW w:w="5040" w:type="dxa"/>
          </w:tcPr>
          <w:p w:rsidR="00CA2A09" w:rsidRPr="00D748D7" w:rsidRDefault="00CA2A09" w:rsidP="00C51EFE">
            <w:pPr>
              <w:jc w:val="both"/>
            </w:pPr>
            <w:r w:rsidRPr="00D748D7">
              <w:t>Генеральный директор</w:t>
            </w:r>
          </w:p>
        </w:tc>
      </w:tr>
      <w:tr w:rsidR="00CA2A09" w:rsidRPr="00D748D7" w:rsidTr="00C51EFE">
        <w:tc>
          <w:tcPr>
            <w:tcW w:w="4608" w:type="dxa"/>
          </w:tcPr>
          <w:p w:rsidR="00CA2A09" w:rsidRPr="00D748D7" w:rsidRDefault="00DA370A" w:rsidP="00D411F1">
            <w:pPr>
              <w:jc w:val="both"/>
            </w:pPr>
            <w:r>
              <w:t>____________________</w:t>
            </w:r>
          </w:p>
        </w:tc>
        <w:tc>
          <w:tcPr>
            <w:tcW w:w="5040" w:type="dxa"/>
          </w:tcPr>
          <w:p w:rsidR="00CA2A09" w:rsidRPr="00D748D7" w:rsidRDefault="00CA2A09" w:rsidP="00C51EFE">
            <w:r>
              <w:t xml:space="preserve">ФГУП </w:t>
            </w:r>
            <w:proofErr w:type="gramStart"/>
            <w:r>
              <w:t>ВО</w:t>
            </w:r>
            <w:proofErr w:type="gramEnd"/>
            <w:r>
              <w:t xml:space="preserve"> «Безопасность»</w:t>
            </w:r>
          </w:p>
          <w:p w:rsidR="00CA2A09" w:rsidRPr="00D748D7" w:rsidRDefault="00CA2A09" w:rsidP="00C51EFE"/>
        </w:tc>
      </w:tr>
      <w:tr w:rsidR="00CA2A09" w:rsidRPr="00D748D7" w:rsidTr="00C51EFE">
        <w:tc>
          <w:tcPr>
            <w:tcW w:w="4608" w:type="dxa"/>
          </w:tcPr>
          <w:p w:rsidR="00CA2A09" w:rsidRPr="00D748D7" w:rsidRDefault="00CA2A09" w:rsidP="00D411F1">
            <w:pPr>
              <w:jc w:val="both"/>
            </w:pPr>
            <w:r w:rsidRPr="00D748D7">
              <w:t xml:space="preserve">______________ </w:t>
            </w:r>
            <w:r w:rsidR="00DA370A">
              <w:t>/_____________/</w:t>
            </w:r>
          </w:p>
        </w:tc>
        <w:tc>
          <w:tcPr>
            <w:tcW w:w="5040" w:type="dxa"/>
          </w:tcPr>
          <w:p w:rsidR="00CA2A09" w:rsidRDefault="00CA2A09" w:rsidP="00C51EFE">
            <w:pPr>
              <w:jc w:val="both"/>
            </w:pPr>
            <w:r>
              <w:t>______________ В.Я. Потапов</w:t>
            </w:r>
          </w:p>
          <w:p w:rsidR="00AD3AB1" w:rsidRDefault="00AD3AB1" w:rsidP="00C51EFE">
            <w:pPr>
              <w:jc w:val="both"/>
            </w:pPr>
          </w:p>
          <w:p w:rsidR="00AD3AB1" w:rsidRPr="00D748D7" w:rsidRDefault="00AD3AB1" w:rsidP="00C51EFE">
            <w:pPr>
              <w:jc w:val="both"/>
            </w:pPr>
          </w:p>
        </w:tc>
      </w:tr>
    </w:tbl>
    <w:p w:rsidR="00F032EC" w:rsidRPr="00AD3AB1" w:rsidRDefault="00AD3AB1">
      <w:r w:rsidRPr="00AD3AB1">
        <w:t>М.П.                                                                     М.П.</w:t>
      </w:r>
    </w:p>
    <w:p w:rsidR="00703054" w:rsidRDefault="00703054" w:rsidP="00703054">
      <w:pPr>
        <w:jc w:val="center"/>
      </w:pPr>
      <w:bookmarkStart w:id="4" w:name="_Toc415648761"/>
    </w:p>
    <w:p w:rsidR="00703054" w:rsidRDefault="00703054" w:rsidP="00703054">
      <w:pPr>
        <w:jc w:val="center"/>
      </w:pPr>
    </w:p>
    <w:p w:rsidR="00DE57D4" w:rsidRDefault="00DE57D4" w:rsidP="00703054">
      <w:pPr>
        <w:jc w:val="center"/>
      </w:pPr>
    </w:p>
    <w:p w:rsidR="00DE57D4" w:rsidRDefault="00DE57D4" w:rsidP="00703054">
      <w:pPr>
        <w:jc w:val="center"/>
      </w:pPr>
    </w:p>
    <w:p w:rsidR="00DE57D4" w:rsidRDefault="00DE57D4" w:rsidP="00703054">
      <w:pPr>
        <w:jc w:val="center"/>
      </w:pPr>
    </w:p>
    <w:p w:rsidR="00DE57D4" w:rsidRDefault="00DE57D4" w:rsidP="00703054">
      <w:pPr>
        <w:jc w:val="center"/>
      </w:pPr>
    </w:p>
    <w:p w:rsidR="00DE57D4" w:rsidRDefault="00DE57D4" w:rsidP="00703054">
      <w:pPr>
        <w:jc w:val="center"/>
      </w:pPr>
    </w:p>
    <w:p w:rsidR="00DE57D4" w:rsidRDefault="00DE57D4" w:rsidP="00703054">
      <w:pPr>
        <w:jc w:val="center"/>
      </w:pPr>
    </w:p>
    <w:p w:rsidR="00DE57D4" w:rsidRDefault="00DE57D4" w:rsidP="00703054">
      <w:pPr>
        <w:jc w:val="center"/>
      </w:pPr>
    </w:p>
    <w:p w:rsidR="00DE57D4" w:rsidRDefault="00DE57D4" w:rsidP="00703054">
      <w:pPr>
        <w:jc w:val="center"/>
      </w:pPr>
    </w:p>
    <w:p w:rsidR="00DE57D4" w:rsidRDefault="00DE57D4" w:rsidP="00703054">
      <w:pPr>
        <w:jc w:val="center"/>
      </w:pPr>
    </w:p>
    <w:p w:rsidR="00DE57D4" w:rsidRDefault="00DE57D4" w:rsidP="00703054">
      <w:pPr>
        <w:jc w:val="center"/>
      </w:pPr>
    </w:p>
    <w:p w:rsidR="00DE57D4" w:rsidRDefault="00DE57D4" w:rsidP="00703054">
      <w:pPr>
        <w:jc w:val="center"/>
      </w:pPr>
    </w:p>
    <w:p w:rsidR="00DE57D4" w:rsidRDefault="00DE57D4" w:rsidP="00703054">
      <w:pPr>
        <w:jc w:val="center"/>
      </w:pPr>
    </w:p>
    <w:p w:rsidR="00DE57D4" w:rsidRDefault="00DE57D4" w:rsidP="00703054">
      <w:pPr>
        <w:jc w:val="center"/>
      </w:pPr>
    </w:p>
    <w:p w:rsidR="00617A38" w:rsidRDefault="00617A38" w:rsidP="00703054">
      <w:pPr>
        <w:jc w:val="right"/>
      </w:pPr>
      <w:r>
        <w:lastRenderedPageBreak/>
        <w:t>Приложение № 1</w:t>
      </w:r>
      <w:bookmarkEnd w:id="4"/>
    </w:p>
    <w:p w:rsidR="00617A38" w:rsidRDefault="00C008E9" w:rsidP="00DE57D4">
      <w:pPr>
        <w:jc w:val="center"/>
      </w:pPr>
      <w:r>
        <w:t xml:space="preserve">                                                                                                       </w:t>
      </w:r>
      <w:r w:rsidR="00617A38">
        <w:t xml:space="preserve">к Договору № </w:t>
      </w:r>
      <w:r w:rsidR="00DA370A">
        <w:t>_____________</w:t>
      </w:r>
      <w:r w:rsidR="00617A38" w:rsidRPr="00617A38">
        <w:t xml:space="preserve">                              </w:t>
      </w:r>
      <w:r w:rsidR="00DE57D4">
        <w:t xml:space="preserve">      </w:t>
      </w:r>
    </w:p>
    <w:p w:rsidR="00617A38" w:rsidRDefault="00617A38" w:rsidP="00617A38">
      <w:r w:rsidRPr="00617A38">
        <w:t xml:space="preserve">                                                                                                    </w:t>
      </w:r>
      <w:r w:rsidR="000913D6">
        <w:t xml:space="preserve">    </w:t>
      </w:r>
      <w:r>
        <w:t xml:space="preserve">от </w:t>
      </w:r>
      <w:r w:rsidR="000913D6">
        <w:t>«</w:t>
      </w:r>
      <w:r>
        <w:t>___</w:t>
      </w:r>
      <w:r w:rsidR="000913D6">
        <w:t xml:space="preserve">» </w:t>
      </w:r>
      <w:r>
        <w:t>____________2015 г.</w:t>
      </w:r>
    </w:p>
    <w:p w:rsidR="00617A38" w:rsidRDefault="00617A38" w:rsidP="00617A38">
      <w:pPr>
        <w:jc w:val="right"/>
      </w:pPr>
    </w:p>
    <w:p w:rsidR="00617A38" w:rsidRDefault="00617A38" w:rsidP="00617A38">
      <w:pPr>
        <w:jc w:val="both"/>
      </w:pPr>
    </w:p>
    <w:p w:rsidR="00703054" w:rsidRDefault="0063124F" w:rsidP="00A25A4F">
      <w:pPr>
        <w:jc w:val="center"/>
        <w:rPr>
          <w:b/>
        </w:rPr>
      </w:pPr>
      <w:r w:rsidRPr="00A25A4F">
        <w:rPr>
          <w:b/>
        </w:rPr>
        <w:t>ПЕРЕЧЕ</w:t>
      </w:r>
      <w:r>
        <w:rPr>
          <w:b/>
        </w:rPr>
        <w:t xml:space="preserve">НЬ АЗС, </w:t>
      </w:r>
      <w:proofErr w:type="gramStart"/>
      <w:r>
        <w:rPr>
          <w:b/>
        </w:rPr>
        <w:t>ПРИНИМАЮЩИХ</w:t>
      </w:r>
      <w:proofErr w:type="gramEnd"/>
      <w:r>
        <w:rPr>
          <w:b/>
        </w:rPr>
        <w:t xml:space="preserve"> КАРТЫ</w:t>
      </w:r>
    </w:p>
    <w:p w:rsidR="00A25A4F" w:rsidRDefault="00A25A4F" w:rsidP="00A25A4F">
      <w:pPr>
        <w:jc w:val="center"/>
        <w:rPr>
          <w:b/>
        </w:rPr>
      </w:pPr>
    </w:p>
    <w:tbl>
      <w:tblPr>
        <w:tblStyle w:val="a7"/>
        <w:tblW w:w="0" w:type="auto"/>
        <w:tblLook w:val="04A0"/>
      </w:tblPr>
      <w:tblGrid>
        <w:gridCol w:w="534"/>
        <w:gridCol w:w="1417"/>
        <w:gridCol w:w="1701"/>
        <w:gridCol w:w="1276"/>
        <w:gridCol w:w="1276"/>
        <w:gridCol w:w="3367"/>
      </w:tblGrid>
      <w:tr w:rsidR="00A25A4F" w:rsidTr="00A25A4F">
        <w:tc>
          <w:tcPr>
            <w:tcW w:w="534" w:type="dxa"/>
            <w:vAlign w:val="center"/>
          </w:tcPr>
          <w:p w:rsidR="00A25A4F" w:rsidRDefault="00A25A4F" w:rsidP="00A25A4F">
            <w:pPr>
              <w:jc w:val="center"/>
              <w:rPr>
                <w:b/>
              </w:rPr>
            </w:pPr>
            <w:r>
              <w:rPr>
                <w:b/>
              </w:rPr>
              <w:t xml:space="preserve">№ </w:t>
            </w:r>
            <w:proofErr w:type="spellStart"/>
            <w:proofErr w:type="gramStart"/>
            <w:r>
              <w:rPr>
                <w:b/>
              </w:rPr>
              <w:t>п</w:t>
            </w:r>
            <w:proofErr w:type="spellEnd"/>
            <w:proofErr w:type="gramEnd"/>
            <w:r>
              <w:rPr>
                <w:b/>
              </w:rPr>
              <w:t>/</w:t>
            </w:r>
            <w:proofErr w:type="spellStart"/>
            <w:r>
              <w:rPr>
                <w:b/>
              </w:rPr>
              <w:t>п</w:t>
            </w:r>
            <w:proofErr w:type="spellEnd"/>
          </w:p>
        </w:tc>
        <w:tc>
          <w:tcPr>
            <w:tcW w:w="1417" w:type="dxa"/>
            <w:vAlign w:val="center"/>
          </w:tcPr>
          <w:p w:rsidR="00A25A4F" w:rsidRDefault="00A25A4F" w:rsidP="00A25A4F">
            <w:pPr>
              <w:jc w:val="center"/>
              <w:rPr>
                <w:b/>
              </w:rPr>
            </w:pPr>
            <w:r>
              <w:rPr>
                <w:b/>
              </w:rPr>
              <w:t>АЗС</w:t>
            </w:r>
          </w:p>
        </w:tc>
        <w:tc>
          <w:tcPr>
            <w:tcW w:w="1701" w:type="dxa"/>
            <w:vAlign w:val="center"/>
          </w:tcPr>
          <w:p w:rsidR="00A25A4F" w:rsidRDefault="00A25A4F" w:rsidP="00A25A4F">
            <w:pPr>
              <w:jc w:val="center"/>
              <w:rPr>
                <w:b/>
              </w:rPr>
            </w:pPr>
            <w:r>
              <w:rPr>
                <w:b/>
              </w:rPr>
              <w:t>Эмитент</w:t>
            </w:r>
          </w:p>
        </w:tc>
        <w:tc>
          <w:tcPr>
            <w:tcW w:w="1276" w:type="dxa"/>
            <w:vAlign w:val="center"/>
          </w:tcPr>
          <w:p w:rsidR="00A25A4F" w:rsidRDefault="00A25A4F" w:rsidP="00A25A4F">
            <w:pPr>
              <w:jc w:val="center"/>
              <w:rPr>
                <w:b/>
              </w:rPr>
            </w:pPr>
            <w:r>
              <w:rPr>
                <w:b/>
              </w:rPr>
              <w:t>Номер АЗС</w:t>
            </w:r>
          </w:p>
        </w:tc>
        <w:tc>
          <w:tcPr>
            <w:tcW w:w="1276" w:type="dxa"/>
            <w:vAlign w:val="center"/>
          </w:tcPr>
          <w:p w:rsidR="00A25A4F" w:rsidRDefault="00A25A4F" w:rsidP="00A25A4F">
            <w:pPr>
              <w:jc w:val="center"/>
              <w:rPr>
                <w:b/>
              </w:rPr>
            </w:pPr>
            <w:r>
              <w:rPr>
                <w:b/>
              </w:rPr>
              <w:t>Вид топлива</w:t>
            </w:r>
          </w:p>
        </w:tc>
        <w:tc>
          <w:tcPr>
            <w:tcW w:w="3367" w:type="dxa"/>
            <w:vAlign w:val="center"/>
          </w:tcPr>
          <w:p w:rsidR="00A25A4F" w:rsidRDefault="00A25A4F" w:rsidP="00A25A4F">
            <w:pPr>
              <w:jc w:val="center"/>
              <w:rPr>
                <w:b/>
              </w:rPr>
            </w:pPr>
            <w:r>
              <w:rPr>
                <w:b/>
              </w:rPr>
              <w:t>Адрес АЗС</w:t>
            </w:r>
          </w:p>
        </w:tc>
      </w:tr>
      <w:tr w:rsidR="00A25A4F" w:rsidTr="00A25A4F">
        <w:tc>
          <w:tcPr>
            <w:tcW w:w="534" w:type="dxa"/>
          </w:tcPr>
          <w:p w:rsidR="00A25A4F" w:rsidRDefault="00A25A4F" w:rsidP="00A25A4F">
            <w:pPr>
              <w:jc w:val="center"/>
              <w:rPr>
                <w:b/>
              </w:rPr>
            </w:pPr>
          </w:p>
        </w:tc>
        <w:tc>
          <w:tcPr>
            <w:tcW w:w="1417" w:type="dxa"/>
          </w:tcPr>
          <w:p w:rsidR="00A25A4F" w:rsidRDefault="00A25A4F" w:rsidP="00A25A4F">
            <w:pPr>
              <w:jc w:val="center"/>
              <w:rPr>
                <w:b/>
              </w:rPr>
            </w:pPr>
          </w:p>
        </w:tc>
        <w:tc>
          <w:tcPr>
            <w:tcW w:w="1701" w:type="dxa"/>
          </w:tcPr>
          <w:p w:rsidR="00A25A4F" w:rsidRDefault="00A25A4F" w:rsidP="00A25A4F">
            <w:pPr>
              <w:jc w:val="center"/>
              <w:rPr>
                <w:b/>
              </w:rPr>
            </w:pPr>
          </w:p>
        </w:tc>
        <w:tc>
          <w:tcPr>
            <w:tcW w:w="1276" w:type="dxa"/>
          </w:tcPr>
          <w:p w:rsidR="00A25A4F" w:rsidRDefault="00A25A4F" w:rsidP="00A25A4F">
            <w:pPr>
              <w:jc w:val="center"/>
              <w:rPr>
                <w:b/>
              </w:rPr>
            </w:pPr>
          </w:p>
        </w:tc>
        <w:tc>
          <w:tcPr>
            <w:tcW w:w="1276" w:type="dxa"/>
          </w:tcPr>
          <w:p w:rsidR="00A25A4F" w:rsidRDefault="00A25A4F" w:rsidP="00A25A4F">
            <w:pPr>
              <w:jc w:val="center"/>
              <w:rPr>
                <w:b/>
              </w:rPr>
            </w:pPr>
          </w:p>
        </w:tc>
        <w:tc>
          <w:tcPr>
            <w:tcW w:w="3367" w:type="dxa"/>
          </w:tcPr>
          <w:p w:rsidR="00A25A4F" w:rsidRDefault="00A25A4F" w:rsidP="00A25A4F">
            <w:pPr>
              <w:jc w:val="center"/>
              <w:rPr>
                <w:b/>
              </w:rPr>
            </w:pPr>
          </w:p>
        </w:tc>
      </w:tr>
      <w:tr w:rsidR="00A25A4F" w:rsidTr="00A25A4F">
        <w:tc>
          <w:tcPr>
            <w:tcW w:w="534" w:type="dxa"/>
          </w:tcPr>
          <w:p w:rsidR="00A25A4F" w:rsidRDefault="00A25A4F" w:rsidP="00A25A4F">
            <w:pPr>
              <w:jc w:val="center"/>
              <w:rPr>
                <w:b/>
              </w:rPr>
            </w:pPr>
          </w:p>
        </w:tc>
        <w:tc>
          <w:tcPr>
            <w:tcW w:w="1417" w:type="dxa"/>
          </w:tcPr>
          <w:p w:rsidR="00A25A4F" w:rsidRDefault="00A25A4F" w:rsidP="00A25A4F">
            <w:pPr>
              <w:jc w:val="center"/>
              <w:rPr>
                <w:b/>
              </w:rPr>
            </w:pPr>
          </w:p>
        </w:tc>
        <w:tc>
          <w:tcPr>
            <w:tcW w:w="1701" w:type="dxa"/>
          </w:tcPr>
          <w:p w:rsidR="00A25A4F" w:rsidRDefault="00A25A4F" w:rsidP="00A25A4F">
            <w:pPr>
              <w:jc w:val="center"/>
              <w:rPr>
                <w:b/>
              </w:rPr>
            </w:pPr>
          </w:p>
        </w:tc>
        <w:tc>
          <w:tcPr>
            <w:tcW w:w="1276" w:type="dxa"/>
          </w:tcPr>
          <w:p w:rsidR="00A25A4F" w:rsidRDefault="00A25A4F" w:rsidP="00A25A4F">
            <w:pPr>
              <w:jc w:val="center"/>
              <w:rPr>
                <w:b/>
              </w:rPr>
            </w:pPr>
          </w:p>
        </w:tc>
        <w:tc>
          <w:tcPr>
            <w:tcW w:w="1276" w:type="dxa"/>
          </w:tcPr>
          <w:p w:rsidR="00A25A4F" w:rsidRDefault="00A25A4F" w:rsidP="00A25A4F">
            <w:pPr>
              <w:jc w:val="center"/>
              <w:rPr>
                <w:b/>
              </w:rPr>
            </w:pPr>
          </w:p>
        </w:tc>
        <w:tc>
          <w:tcPr>
            <w:tcW w:w="3367" w:type="dxa"/>
          </w:tcPr>
          <w:p w:rsidR="00A25A4F" w:rsidRDefault="00A25A4F" w:rsidP="00A25A4F">
            <w:pPr>
              <w:jc w:val="center"/>
              <w:rPr>
                <w:b/>
              </w:rPr>
            </w:pPr>
          </w:p>
        </w:tc>
      </w:tr>
      <w:tr w:rsidR="00A25A4F" w:rsidTr="00A25A4F">
        <w:tc>
          <w:tcPr>
            <w:tcW w:w="534" w:type="dxa"/>
          </w:tcPr>
          <w:p w:rsidR="00A25A4F" w:rsidRDefault="00A25A4F" w:rsidP="00A25A4F">
            <w:pPr>
              <w:jc w:val="center"/>
              <w:rPr>
                <w:b/>
              </w:rPr>
            </w:pPr>
          </w:p>
        </w:tc>
        <w:tc>
          <w:tcPr>
            <w:tcW w:w="1417" w:type="dxa"/>
          </w:tcPr>
          <w:p w:rsidR="00A25A4F" w:rsidRDefault="00A25A4F" w:rsidP="00A25A4F">
            <w:pPr>
              <w:jc w:val="center"/>
              <w:rPr>
                <w:b/>
              </w:rPr>
            </w:pPr>
          </w:p>
        </w:tc>
        <w:tc>
          <w:tcPr>
            <w:tcW w:w="1701" w:type="dxa"/>
          </w:tcPr>
          <w:p w:rsidR="00A25A4F" w:rsidRDefault="00A25A4F" w:rsidP="00A25A4F">
            <w:pPr>
              <w:jc w:val="center"/>
              <w:rPr>
                <w:b/>
              </w:rPr>
            </w:pPr>
          </w:p>
        </w:tc>
        <w:tc>
          <w:tcPr>
            <w:tcW w:w="1276" w:type="dxa"/>
          </w:tcPr>
          <w:p w:rsidR="00A25A4F" w:rsidRDefault="00A25A4F" w:rsidP="00A25A4F">
            <w:pPr>
              <w:jc w:val="center"/>
              <w:rPr>
                <w:b/>
              </w:rPr>
            </w:pPr>
          </w:p>
        </w:tc>
        <w:tc>
          <w:tcPr>
            <w:tcW w:w="1276" w:type="dxa"/>
          </w:tcPr>
          <w:p w:rsidR="00A25A4F" w:rsidRDefault="00A25A4F" w:rsidP="00A25A4F">
            <w:pPr>
              <w:jc w:val="center"/>
              <w:rPr>
                <w:b/>
              </w:rPr>
            </w:pPr>
          </w:p>
        </w:tc>
        <w:tc>
          <w:tcPr>
            <w:tcW w:w="3367" w:type="dxa"/>
          </w:tcPr>
          <w:p w:rsidR="00A25A4F" w:rsidRDefault="00A25A4F" w:rsidP="00A25A4F">
            <w:pPr>
              <w:jc w:val="center"/>
              <w:rPr>
                <w:b/>
              </w:rPr>
            </w:pPr>
          </w:p>
        </w:tc>
      </w:tr>
      <w:tr w:rsidR="00A25A4F" w:rsidTr="00A25A4F">
        <w:tc>
          <w:tcPr>
            <w:tcW w:w="534" w:type="dxa"/>
          </w:tcPr>
          <w:p w:rsidR="00A25A4F" w:rsidRDefault="00A25A4F" w:rsidP="00A25A4F">
            <w:pPr>
              <w:jc w:val="center"/>
              <w:rPr>
                <w:b/>
              </w:rPr>
            </w:pPr>
          </w:p>
        </w:tc>
        <w:tc>
          <w:tcPr>
            <w:tcW w:w="1417" w:type="dxa"/>
          </w:tcPr>
          <w:p w:rsidR="00A25A4F" w:rsidRDefault="00A25A4F" w:rsidP="00A25A4F">
            <w:pPr>
              <w:jc w:val="center"/>
              <w:rPr>
                <w:b/>
              </w:rPr>
            </w:pPr>
          </w:p>
        </w:tc>
        <w:tc>
          <w:tcPr>
            <w:tcW w:w="1701" w:type="dxa"/>
          </w:tcPr>
          <w:p w:rsidR="00A25A4F" w:rsidRDefault="00A25A4F" w:rsidP="00A25A4F">
            <w:pPr>
              <w:jc w:val="center"/>
              <w:rPr>
                <w:b/>
              </w:rPr>
            </w:pPr>
          </w:p>
        </w:tc>
        <w:tc>
          <w:tcPr>
            <w:tcW w:w="1276" w:type="dxa"/>
          </w:tcPr>
          <w:p w:rsidR="00A25A4F" w:rsidRDefault="00A25A4F" w:rsidP="00A25A4F">
            <w:pPr>
              <w:jc w:val="center"/>
              <w:rPr>
                <w:b/>
              </w:rPr>
            </w:pPr>
          </w:p>
        </w:tc>
        <w:tc>
          <w:tcPr>
            <w:tcW w:w="1276" w:type="dxa"/>
          </w:tcPr>
          <w:p w:rsidR="00A25A4F" w:rsidRDefault="00A25A4F" w:rsidP="00A25A4F">
            <w:pPr>
              <w:jc w:val="center"/>
              <w:rPr>
                <w:b/>
              </w:rPr>
            </w:pPr>
          </w:p>
        </w:tc>
        <w:tc>
          <w:tcPr>
            <w:tcW w:w="3367" w:type="dxa"/>
          </w:tcPr>
          <w:p w:rsidR="00A25A4F" w:rsidRDefault="00A25A4F" w:rsidP="00A25A4F">
            <w:pPr>
              <w:jc w:val="center"/>
              <w:rPr>
                <w:b/>
              </w:rPr>
            </w:pPr>
          </w:p>
        </w:tc>
      </w:tr>
      <w:tr w:rsidR="00A25A4F" w:rsidTr="00A25A4F">
        <w:tc>
          <w:tcPr>
            <w:tcW w:w="534" w:type="dxa"/>
          </w:tcPr>
          <w:p w:rsidR="00A25A4F" w:rsidRDefault="00A25A4F" w:rsidP="00A25A4F">
            <w:pPr>
              <w:jc w:val="center"/>
              <w:rPr>
                <w:b/>
              </w:rPr>
            </w:pPr>
          </w:p>
        </w:tc>
        <w:tc>
          <w:tcPr>
            <w:tcW w:w="1417" w:type="dxa"/>
          </w:tcPr>
          <w:p w:rsidR="00A25A4F" w:rsidRDefault="00A25A4F" w:rsidP="00A25A4F">
            <w:pPr>
              <w:jc w:val="center"/>
              <w:rPr>
                <w:b/>
              </w:rPr>
            </w:pPr>
          </w:p>
        </w:tc>
        <w:tc>
          <w:tcPr>
            <w:tcW w:w="1701" w:type="dxa"/>
          </w:tcPr>
          <w:p w:rsidR="00A25A4F" w:rsidRDefault="00A25A4F" w:rsidP="00A25A4F">
            <w:pPr>
              <w:jc w:val="center"/>
              <w:rPr>
                <w:b/>
              </w:rPr>
            </w:pPr>
          </w:p>
        </w:tc>
        <w:tc>
          <w:tcPr>
            <w:tcW w:w="1276" w:type="dxa"/>
          </w:tcPr>
          <w:p w:rsidR="00A25A4F" w:rsidRDefault="00A25A4F" w:rsidP="00A25A4F">
            <w:pPr>
              <w:jc w:val="center"/>
              <w:rPr>
                <w:b/>
              </w:rPr>
            </w:pPr>
          </w:p>
        </w:tc>
        <w:tc>
          <w:tcPr>
            <w:tcW w:w="1276" w:type="dxa"/>
          </w:tcPr>
          <w:p w:rsidR="00A25A4F" w:rsidRDefault="00A25A4F" w:rsidP="00A25A4F">
            <w:pPr>
              <w:jc w:val="center"/>
              <w:rPr>
                <w:b/>
              </w:rPr>
            </w:pPr>
          </w:p>
        </w:tc>
        <w:tc>
          <w:tcPr>
            <w:tcW w:w="3367" w:type="dxa"/>
          </w:tcPr>
          <w:p w:rsidR="00A25A4F" w:rsidRDefault="00A25A4F" w:rsidP="00A25A4F">
            <w:pPr>
              <w:jc w:val="center"/>
              <w:rPr>
                <w:b/>
              </w:rPr>
            </w:pPr>
          </w:p>
        </w:tc>
      </w:tr>
      <w:tr w:rsidR="00A25A4F" w:rsidTr="00A25A4F">
        <w:tc>
          <w:tcPr>
            <w:tcW w:w="534" w:type="dxa"/>
          </w:tcPr>
          <w:p w:rsidR="00A25A4F" w:rsidRDefault="00A25A4F" w:rsidP="00A25A4F">
            <w:pPr>
              <w:jc w:val="center"/>
              <w:rPr>
                <w:b/>
              </w:rPr>
            </w:pPr>
          </w:p>
        </w:tc>
        <w:tc>
          <w:tcPr>
            <w:tcW w:w="1417" w:type="dxa"/>
          </w:tcPr>
          <w:p w:rsidR="00A25A4F" w:rsidRDefault="00A25A4F" w:rsidP="00A25A4F">
            <w:pPr>
              <w:jc w:val="center"/>
              <w:rPr>
                <w:b/>
              </w:rPr>
            </w:pPr>
          </w:p>
        </w:tc>
        <w:tc>
          <w:tcPr>
            <w:tcW w:w="1701" w:type="dxa"/>
          </w:tcPr>
          <w:p w:rsidR="00A25A4F" w:rsidRDefault="00A25A4F" w:rsidP="00A25A4F">
            <w:pPr>
              <w:jc w:val="center"/>
              <w:rPr>
                <w:b/>
              </w:rPr>
            </w:pPr>
          </w:p>
        </w:tc>
        <w:tc>
          <w:tcPr>
            <w:tcW w:w="1276" w:type="dxa"/>
          </w:tcPr>
          <w:p w:rsidR="00A25A4F" w:rsidRDefault="00A25A4F" w:rsidP="00A25A4F">
            <w:pPr>
              <w:jc w:val="center"/>
              <w:rPr>
                <w:b/>
              </w:rPr>
            </w:pPr>
          </w:p>
        </w:tc>
        <w:tc>
          <w:tcPr>
            <w:tcW w:w="1276" w:type="dxa"/>
          </w:tcPr>
          <w:p w:rsidR="00A25A4F" w:rsidRDefault="00A25A4F" w:rsidP="00A25A4F">
            <w:pPr>
              <w:jc w:val="center"/>
              <w:rPr>
                <w:b/>
              </w:rPr>
            </w:pPr>
          </w:p>
        </w:tc>
        <w:tc>
          <w:tcPr>
            <w:tcW w:w="3367" w:type="dxa"/>
          </w:tcPr>
          <w:p w:rsidR="00A25A4F" w:rsidRDefault="00A25A4F" w:rsidP="00A25A4F">
            <w:pPr>
              <w:jc w:val="center"/>
              <w:rPr>
                <w:b/>
              </w:rPr>
            </w:pPr>
          </w:p>
        </w:tc>
      </w:tr>
      <w:tr w:rsidR="00A25A4F" w:rsidTr="00A25A4F">
        <w:tc>
          <w:tcPr>
            <w:tcW w:w="534" w:type="dxa"/>
          </w:tcPr>
          <w:p w:rsidR="00A25A4F" w:rsidRDefault="00A25A4F" w:rsidP="00A25A4F">
            <w:pPr>
              <w:jc w:val="center"/>
              <w:rPr>
                <w:b/>
              </w:rPr>
            </w:pPr>
          </w:p>
        </w:tc>
        <w:tc>
          <w:tcPr>
            <w:tcW w:w="1417" w:type="dxa"/>
          </w:tcPr>
          <w:p w:rsidR="00A25A4F" w:rsidRDefault="00A25A4F" w:rsidP="00A25A4F">
            <w:pPr>
              <w:jc w:val="center"/>
              <w:rPr>
                <w:b/>
              </w:rPr>
            </w:pPr>
          </w:p>
        </w:tc>
        <w:tc>
          <w:tcPr>
            <w:tcW w:w="1701" w:type="dxa"/>
          </w:tcPr>
          <w:p w:rsidR="00A25A4F" w:rsidRDefault="00A25A4F" w:rsidP="00A25A4F">
            <w:pPr>
              <w:jc w:val="center"/>
              <w:rPr>
                <w:b/>
              </w:rPr>
            </w:pPr>
          </w:p>
        </w:tc>
        <w:tc>
          <w:tcPr>
            <w:tcW w:w="1276" w:type="dxa"/>
          </w:tcPr>
          <w:p w:rsidR="00A25A4F" w:rsidRDefault="00A25A4F" w:rsidP="00A25A4F">
            <w:pPr>
              <w:jc w:val="center"/>
              <w:rPr>
                <w:b/>
              </w:rPr>
            </w:pPr>
          </w:p>
        </w:tc>
        <w:tc>
          <w:tcPr>
            <w:tcW w:w="1276" w:type="dxa"/>
          </w:tcPr>
          <w:p w:rsidR="00A25A4F" w:rsidRDefault="00A25A4F" w:rsidP="00A25A4F">
            <w:pPr>
              <w:jc w:val="center"/>
              <w:rPr>
                <w:b/>
              </w:rPr>
            </w:pPr>
          </w:p>
        </w:tc>
        <w:tc>
          <w:tcPr>
            <w:tcW w:w="3367" w:type="dxa"/>
          </w:tcPr>
          <w:p w:rsidR="00A25A4F" w:rsidRDefault="00A25A4F" w:rsidP="00A25A4F">
            <w:pPr>
              <w:jc w:val="center"/>
              <w:rPr>
                <w:b/>
              </w:rPr>
            </w:pPr>
          </w:p>
        </w:tc>
      </w:tr>
      <w:tr w:rsidR="00A25A4F" w:rsidTr="00A25A4F">
        <w:tc>
          <w:tcPr>
            <w:tcW w:w="534" w:type="dxa"/>
          </w:tcPr>
          <w:p w:rsidR="00A25A4F" w:rsidRDefault="00A25A4F" w:rsidP="00A25A4F">
            <w:pPr>
              <w:jc w:val="center"/>
              <w:rPr>
                <w:b/>
              </w:rPr>
            </w:pPr>
          </w:p>
        </w:tc>
        <w:tc>
          <w:tcPr>
            <w:tcW w:w="1417" w:type="dxa"/>
          </w:tcPr>
          <w:p w:rsidR="00A25A4F" w:rsidRDefault="00A25A4F" w:rsidP="00A25A4F">
            <w:pPr>
              <w:jc w:val="center"/>
              <w:rPr>
                <w:b/>
              </w:rPr>
            </w:pPr>
          </w:p>
        </w:tc>
        <w:tc>
          <w:tcPr>
            <w:tcW w:w="1701" w:type="dxa"/>
          </w:tcPr>
          <w:p w:rsidR="00A25A4F" w:rsidRDefault="00A25A4F" w:rsidP="00A25A4F">
            <w:pPr>
              <w:jc w:val="center"/>
              <w:rPr>
                <w:b/>
              </w:rPr>
            </w:pPr>
          </w:p>
        </w:tc>
        <w:tc>
          <w:tcPr>
            <w:tcW w:w="1276" w:type="dxa"/>
          </w:tcPr>
          <w:p w:rsidR="00A25A4F" w:rsidRDefault="00A25A4F" w:rsidP="00A25A4F">
            <w:pPr>
              <w:jc w:val="center"/>
              <w:rPr>
                <w:b/>
              </w:rPr>
            </w:pPr>
          </w:p>
        </w:tc>
        <w:tc>
          <w:tcPr>
            <w:tcW w:w="1276" w:type="dxa"/>
          </w:tcPr>
          <w:p w:rsidR="00A25A4F" w:rsidRDefault="00A25A4F" w:rsidP="00A25A4F">
            <w:pPr>
              <w:jc w:val="center"/>
              <w:rPr>
                <w:b/>
              </w:rPr>
            </w:pPr>
          </w:p>
        </w:tc>
        <w:tc>
          <w:tcPr>
            <w:tcW w:w="3367" w:type="dxa"/>
          </w:tcPr>
          <w:p w:rsidR="00A25A4F" w:rsidRDefault="00A25A4F" w:rsidP="00A25A4F">
            <w:pPr>
              <w:jc w:val="center"/>
              <w:rPr>
                <w:b/>
              </w:rPr>
            </w:pPr>
          </w:p>
        </w:tc>
      </w:tr>
      <w:tr w:rsidR="00A25A4F" w:rsidTr="00A25A4F">
        <w:tc>
          <w:tcPr>
            <w:tcW w:w="534" w:type="dxa"/>
          </w:tcPr>
          <w:p w:rsidR="00A25A4F" w:rsidRDefault="00A25A4F" w:rsidP="00A25A4F">
            <w:pPr>
              <w:jc w:val="center"/>
              <w:rPr>
                <w:b/>
              </w:rPr>
            </w:pPr>
          </w:p>
        </w:tc>
        <w:tc>
          <w:tcPr>
            <w:tcW w:w="1417" w:type="dxa"/>
          </w:tcPr>
          <w:p w:rsidR="00A25A4F" w:rsidRDefault="00A25A4F" w:rsidP="00A25A4F">
            <w:pPr>
              <w:jc w:val="center"/>
              <w:rPr>
                <w:b/>
              </w:rPr>
            </w:pPr>
          </w:p>
        </w:tc>
        <w:tc>
          <w:tcPr>
            <w:tcW w:w="1701" w:type="dxa"/>
          </w:tcPr>
          <w:p w:rsidR="00A25A4F" w:rsidRDefault="00A25A4F" w:rsidP="00A25A4F">
            <w:pPr>
              <w:jc w:val="center"/>
              <w:rPr>
                <w:b/>
              </w:rPr>
            </w:pPr>
          </w:p>
        </w:tc>
        <w:tc>
          <w:tcPr>
            <w:tcW w:w="1276" w:type="dxa"/>
          </w:tcPr>
          <w:p w:rsidR="00A25A4F" w:rsidRDefault="00A25A4F" w:rsidP="00A25A4F">
            <w:pPr>
              <w:jc w:val="center"/>
              <w:rPr>
                <w:b/>
              </w:rPr>
            </w:pPr>
          </w:p>
        </w:tc>
        <w:tc>
          <w:tcPr>
            <w:tcW w:w="1276" w:type="dxa"/>
          </w:tcPr>
          <w:p w:rsidR="00A25A4F" w:rsidRDefault="00A25A4F" w:rsidP="00A25A4F">
            <w:pPr>
              <w:jc w:val="center"/>
              <w:rPr>
                <w:b/>
              </w:rPr>
            </w:pPr>
          </w:p>
        </w:tc>
        <w:tc>
          <w:tcPr>
            <w:tcW w:w="3367" w:type="dxa"/>
          </w:tcPr>
          <w:p w:rsidR="00A25A4F" w:rsidRDefault="00A25A4F" w:rsidP="00A25A4F">
            <w:pPr>
              <w:jc w:val="center"/>
              <w:rPr>
                <w:b/>
              </w:rPr>
            </w:pPr>
          </w:p>
        </w:tc>
      </w:tr>
      <w:tr w:rsidR="00A25A4F" w:rsidTr="00A25A4F">
        <w:tc>
          <w:tcPr>
            <w:tcW w:w="534" w:type="dxa"/>
          </w:tcPr>
          <w:p w:rsidR="00A25A4F" w:rsidRDefault="00A25A4F" w:rsidP="00A25A4F">
            <w:pPr>
              <w:jc w:val="center"/>
              <w:rPr>
                <w:b/>
              </w:rPr>
            </w:pPr>
          </w:p>
        </w:tc>
        <w:tc>
          <w:tcPr>
            <w:tcW w:w="1417" w:type="dxa"/>
          </w:tcPr>
          <w:p w:rsidR="00A25A4F" w:rsidRDefault="00A25A4F" w:rsidP="00A25A4F">
            <w:pPr>
              <w:jc w:val="center"/>
              <w:rPr>
                <w:b/>
              </w:rPr>
            </w:pPr>
          </w:p>
        </w:tc>
        <w:tc>
          <w:tcPr>
            <w:tcW w:w="1701" w:type="dxa"/>
          </w:tcPr>
          <w:p w:rsidR="00A25A4F" w:rsidRDefault="00A25A4F" w:rsidP="00A25A4F">
            <w:pPr>
              <w:jc w:val="center"/>
              <w:rPr>
                <w:b/>
              </w:rPr>
            </w:pPr>
          </w:p>
        </w:tc>
        <w:tc>
          <w:tcPr>
            <w:tcW w:w="1276" w:type="dxa"/>
          </w:tcPr>
          <w:p w:rsidR="00A25A4F" w:rsidRDefault="00A25A4F" w:rsidP="00A25A4F">
            <w:pPr>
              <w:jc w:val="center"/>
              <w:rPr>
                <w:b/>
              </w:rPr>
            </w:pPr>
          </w:p>
        </w:tc>
        <w:tc>
          <w:tcPr>
            <w:tcW w:w="1276" w:type="dxa"/>
          </w:tcPr>
          <w:p w:rsidR="00A25A4F" w:rsidRDefault="00A25A4F" w:rsidP="00A25A4F">
            <w:pPr>
              <w:jc w:val="center"/>
              <w:rPr>
                <w:b/>
              </w:rPr>
            </w:pPr>
          </w:p>
        </w:tc>
        <w:tc>
          <w:tcPr>
            <w:tcW w:w="3367" w:type="dxa"/>
          </w:tcPr>
          <w:p w:rsidR="00A25A4F" w:rsidRDefault="00A25A4F" w:rsidP="00A25A4F">
            <w:pPr>
              <w:jc w:val="center"/>
              <w:rPr>
                <w:b/>
              </w:rPr>
            </w:pPr>
          </w:p>
        </w:tc>
      </w:tr>
      <w:tr w:rsidR="00A25A4F" w:rsidTr="00A25A4F">
        <w:tc>
          <w:tcPr>
            <w:tcW w:w="534" w:type="dxa"/>
          </w:tcPr>
          <w:p w:rsidR="00A25A4F" w:rsidRDefault="00A25A4F" w:rsidP="00A25A4F">
            <w:pPr>
              <w:jc w:val="center"/>
              <w:rPr>
                <w:b/>
              </w:rPr>
            </w:pPr>
          </w:p>
        </w:tc>
        <w:tc>
          <w:tcPr>
            <w:tcW w:w="1417" w:type="dxa"/>
          </w:tcPr>
          <w:p w:rsidR="00A25A4F" w:rsidRDefault="00A25A4F" w:rsidP="00A25A4F">
            <w:pPr>
              <w:jc w:val="center"/>
              <w:rPr>
                <w:b/>
              </w:rPr>
            </w:pPr>
          </w:p>
        </w:tc>
        <w:tc>
          <w:tcPr>
            <w:tcW w:w="1701" w:type="dxa"/>
          </w:tcPr>
          <w:p w:rsidR="00A25A4F" w:rsidRDefault="00A25A4F" w:rsidP="00A25A4F">
            <w:pPr>
              <w:jc w:val="center"/>
              <w:rPr>
                <w:b/>
              </w:rPr>
            </w:pPr>
          </w:p>
        </w:tc>
        <w:tc>
          <w:tcPr>
            <w:tcW w:w="1276" w:type="dxa"/>
          </w:tcPr>
          <w:p w:rsidR="00A25A4F" w:rsidRDefault="00A25A4F" w:rsidP="00A25A4F">
            <w:pPr>
              <w:jc w:val="center"/>
              <w:rPr>
                <w:b/>
              </w:rPr>
            </w:pPr>
          </w:p>
        </w:tc>
        <w:tc>
          <w:tcPr>
            <w:tcW w:w="1276" w:type="dxa"/>
          </w:tcPr>
          <w:p w:rsidR="00A25A4F" w:rsidRDefault="00A25A4F" w:rsidP="00A25A4F">
            <w:pPr>
              <w:jc w:val="center"/>
              <w:rPr>
                <w:b/>
              </w:rPr>
            </w:pPr>
          </w:p>
        </w:tc>
        <w:tc>
          <w:tcPr>
            <w:tcW w:w="3367" w:type="dxa"/>
          </w:tcPr>
          <w:p w:rsidR="00A25A4F" w:rsidRDefault="00A25A4F" w:rsidP="00A25A4F">
            <w:pPr>
              <w:jc w:val="center"/>
              <w:rPr>
                <w:b/>
              </w:rPr>
            </w:pPr>
          </w:p>
        </w:tc>
      </w:tr>
      <w:tr w:rsidR="00A25A4F" w:rsidTr="00A25A4F">
        <w:tc>
          <w:tcPr>
            <w:tcW w:w="534" w:type="dxa"/>
          </w:tcPr>
          <w:p w:rsidR="00A25A4F" w:rsidRDefault="00A25A4F" w:rsidP="00A25A4F">
            <w:pPr>
              <w:jc w:val="center"/>
              <w:rPr>
                <w:b/>
              </w:rPr>
            </w:pPr>
          </w:p>
        </w:tc>
        <w:tc>
          <w:tcPr>
            <w:tcW w:w="1417" w:type="dxa"/>
          </w:tcPr>
          <w:p w:rsidR="00A25A4F" w:rsidRDefault="00A25A4F" w:rsidP="00A25A4F">
            <w:pPr>
              <w:jc w:val="center"/>
              <w:rPr>
                <w:b/>
              </w:rPr>
            </w:pPr>
          </w:p>
        </w:tc>
        <w:tc>
          <w:tcPr>
            <w:tcW w:w="1701" w:type="dxa"/>
          </w:tcPr>
          <w:p w:rsidR="00A25A4F" w:rsidRDefault="00A25A4F" w:rsidP="00A25A4F">
            <w:pPr>
              <w:jc w:val="center"/>
              <w:rPr>
                <w:b/>
              </w:rPr>
            </w:pPr>
          </w:p>
        </w:tc>
        <w:tc>
          <w:tcPr>
            <w:tcW w:w="1276" w:type="dxa"/>
          </w:tcPr>
          <w:p w:rsidR="00A25A4F" w:rsidRDefault="00A25A4F" w:rsidP="00A25A4F">
            <w:pPr>
              <w:jc w:val="center"/>
              <w:rPr>
                <w:b/>
              </w:rPr>
            </w:pPr>
          </w:p>
        </w:tc>
        <w:tc>
          <w:tcPr>
            <w:tcW w:w="1276" w:type="dxa"/>
          </w:tcPr>
          <w:p w:rsidR="00A25A4F" w:rsidRDefault="00A25A4F" w:rsidP="00A25A4F">
            <w:pPr>
              <w:jc w:val="center"/>
              <w:rPr>
                <w:b/>
              </w:rPr>
            </w:pPr>
          </w:p>
        </w:tc>
        <w:tc>
          <w:tcPr>
            <w:tcW w:w="3367" w:type="dxa"/>
          </w:tcPr>
          <w:p w:rsidR="00A25A4F" w:rsidRDefault="00A25A4F" w:rsidP="00A25A4F">
            <w:pPr>
              <w:jc w:val="center"/>
              <w:rPr>
                <w:b/>
              </w:rPr>
            </w:pPr>
          </w:p>
        </w:tc>
      </w:tr>
      <w:tr w:rsidR="00A25A4F" w:rsidTr="00A25A4F">
        <w:tc>
          <w:tcPr>
            <w:tcW w:w="534" w:type="dxa"/>
          </w:tcPr>
          <w:p w:rsidR="00A25A4F" w:rsidRDefault="00A25A4F" w:rsidP="00A25A4F">
            <w:pPr>
              <w:jc w:val="center"/>
              <w:rPr>
                <w:b/>
              </w:rPr>
            </w:pPr>
          </w:p>
        </w:tc>
        <w:tc>
          <w:tcPr>
            <w:tcW w:w="1417" w:type="dxa"/>
          </w:tcPr>
          <w:p w:rsidR="00A25A4F" w:rsidRDefault="00A25A4F" w:rsidP="00A25A4F">
            <w:pPr>
              <w:jc w:val="center"/>
              <w:rPr>
                <w:b/>
              </w:rPr>
            </w:pPr>
          </w:p>
        </w:tc>
        <w:tc>
          <w:tcPr>
            <w:tcW w:w="1701" w:type="dxa"/>
          </w:tcPr>
          <w:p w:rsidR="00A25A4F" w:rsidRDefault="00A25A4F" w:rsidP="00A25A4F">
            <w:pPr>
              <w:jc w:val="center"/>
              <w:rPr>
                <w:b/>
              </w:rPr>
            </w:pPr>
          </w:p>
        </w:tc>
        <w:tc>
          <w:tcPr>
            <w:tcW w:w="1276" w:type="dxa"/>
          </w:tcPr>
          <w:p w:rsidR="00A25A4F" w:rsidRDefault="00A25A4F" w:rsidP="00A25A4F">
            <w:pPr>
              <w:jc w:val="center"/>
              <w:rPr>
                <w:b/>
              </w:rPr>
            </w:pPr>
          </w:p>
        </w:tc>
        <w:tc>
          <w:tcPr>
            <w:tcW w:w="1276" w:type="dxa"/>
          </w:tcPr>
          <w:p w:rsidR="00A25A4F" w:rsidRDefault="00A25A4F" w:rsidP="00A25A4F">
            <w:pPr>
              <w:jc w:val="center"/>
              <w:rPr>
                <w:b/>
              </w:rPr>
            </w:pPr>
          </w:p>
        </w:tc>
        <w:tc>
          <w:tcPr>
            <w:tcW w:w="3367" w:type="dxa"/>
          </w:tcPr>
          <w:p w:rsidR="00A25A4F" w:rsidRDefault="00A25A4F" w:rsidP="00A25A4F">
            <w:pPr>
              <w:jc w:val="center"/>
              <w:rPr>
                <w:b/>
              </w:rPr>
            </w:pPr>
          </w:p>
        </w:tc>
      </w:tr>
      <w:tr w:rsidR="00A25A4F" w:rsidTr="00A25A4F">
        <w:tc>
          <w:tcPr>
            <w:tcW w:w="534" w:type="dxa"/>
          </w:tcPr>
          <w:p w:rsidR="00A25A4F" w:rsidRDefault="00A25A4F" w:rsidP="00A25A4F">
            <w:pPr>
              <w:jc w:val="center"/>
              <w:rPr>
                <w:b/>
              </w:rPr>
            </w:pPr>
          </w:p>
        </w:tc>
        <w:tc>
          <w:tcPr>
            <w:tcW w:w="1417" w:type="dxa"/>
          </w:tcPr>
          <w:p w:rsidR="00A25A4F" w:rsidRDefault="00A25A4F" w:rsidP="00A25A4F">
            <w:pPr>
              <w:jc w:val="center"/>
              <w:rPr>
                <w:b/>
              </w:rPr>
            </w:pPr>
          </w:p>
        </w:tc>
        <w:tc>
          <w:tcPr>
            <w:tcW w:w="1701" w:type="dxa"/>
          </w:tcPr>
          <w:p w:rsidR="00A25A4F" w:rsidRDefault="00A25A4F" w:rsidP="00A25A4F">
            <w:pPr>
              <w:jc w:val="center"/>
              <w:rPr>
                <w:b/>
              </w:rPr>
            </w:pPr>
          </w:p>
        </w:tc>
        <w:tc>
          <w:tcPr>
            <w:tcW w:w="1276" w:type="dxa"/>
          </w:tcPr>
          <w:p w:rsidR="00A25A4F" w:rsidRDefault="00A25A4F" w:rsidP="00A25A4F">
            <w:pPr>
              <w:jc w:val="center"/>
              <w:rPr>
                <w:b/>
              </w:rPr>
            </w:pPr>
          </w:p>
        </w:tc>
        <w:tc>
          <w:tcPr>
            <w:tcW w:w="1276" w:type="dxa"/>
          </w:tcPr>
          <w:p w:rsidR="00A25A4F" w:rsidRDefault="00A25A4F" w:rsidP="00A25A4F">
            <w:pPr>
              <w:jc w:val="center"/>
              <w:rPr>
                <w:b/>
              </w:rPr>
            </w:pPr>
          </w:p>
        </w:tc>
        <w:tc>
          <w:tcPr>
            <w:tcW w:w="3367" w:type="dxa"/>
          </w:tcPr>
          <w:p w:rsidR="00A25A4F" w:rsidRDefault="00A25A4F" w:rsidP="00A25A4F">
            <w:pPr>
              <w:jc w:val="center"/>
              <w:rPr>
                <w:b/>
              </w:rPr>
            </w:pPr>
          </w:p>
        </w:tc>
      </w:tr>
      <w:tr w:rsidR="00A25A4F" w:rsidTr="00A25A4F">
        <w:tc>
          <w:tcPr>
            <w:tcW w:w="534" w:type="dxa"/>
          </w:tcPr>
          <w:p w:rsidR="00A25A4F" w:rsidRDefault="00A25A4F" w:rsidP="00A25A4F">
            <w:pPr>
              <w:jc w:val="center"/>
              <w:rPr>
                <w:b/>
              </w:rPr>
            </w:pPr>
          </w:p>
        </w:tc>
        <w:tc>
          <w:tcPr>
            <w:tcW w:w="1417" w:type="dxa"/>
          </w:tcPr>
          <w:p w:rsidR="00A25A4F" w:rsidRDefault="00A25A4F" w:rsidP="00A25A4F">
            <w:pPr>
              <w:jc w:val="center"/>
              <w:rPr>
                <w:b/>
              </w:rPr>
            </w:pPr>
          </w:p>
        </w:tc>
        <w:tc>
          <w:tcPr>
            <w:tcW w:w="1701" w:type="dxa"/>
          </w:tcPr>
          <w:p w:rsidR="00A25A4F" w:rsidRDefault="00A25A4F" w:rsidP="00A25A4F">
            <w:pPr>
              <w:jc w:val="center"/>
              <w:rPr>
                <w:b/>
              </w:rPr>
            </w:pPr>
          </w:p>
        </w:tc>
        <w:tc>
          <w:tcPr>
            <w:tcW w:w="1276" w:type="dxa"/>
          </w:tcPr>
          <w:p w:rsidR="00A25A4F" w:rsidRDefault="00A25A4F" w:rsidP="00A25A4F">
            <w:pPr>
              <w:jc w:val="center"/>
              <w:rPr>
                <w:b/>
              </w:rPr>
            </w:pPr>
          </w:p>
        </w:tc>
        <w:tc>
          <w:tcPr>
            <w:tcW w:w="1276" w:type="dxa"/>
          </w:tcPr>
          <w:p w:rsidR="00A25A4F" w:rsidRDefault="00A25A4F" w:rsidP="00A25A4F">
            <w:pPr>
              <w:jc w:val="center"/>
              <w:rPr>
                <w:b/>
              </w:rPr>
            </w:pPr>
          </w:p>
        </w:tc>
        <w:tc>
          <w:tcPr>
            <w:tcW w:w="3367" w:type="dxa"/>
          </w:tcPr>
          <w:p w:rsidR="00A25A4F" w:rsidRDefault="00A25A4F" w:rsidP="00A25A4F">
            <w:pPr>
              <w:jc w:val="center"/>
              <w:rPr>
                <w:b/>
              </w:rPr>
            </w:pPr>
          </w:p>
        </w:tc>
      </w:tr>
      <w:tr w:rsidR="00A25A4F" w:rsidTr="00A25A4F">
        <w:tc>
          <w:tcPr>
            <w:tcW w:w="534" w:type="dxa"/>
          </w:tcPr>
          <w:p w:rsidR="00A25A4F" w:rsidRDefault="00A25A4F" w:rsidP="00A25A4F">
            <w:pPr>
              <w:jc w:val="center"/>
              <w:rPr>
                <w:b/>
              </w:rPr>
            </w:pPr>
          </w:p>
        </w:tc>
        <w:tc>
          <w:tcPr>
            <w:tcW w:w="1417" w:type="dxa"/>
          </w:tcPr>
          <w:p w:rsidR="00A25A4F" w:rsidRDefault="00A25A4F" w:rsidP="00A25A4F">
            <w:pPr>
              <w:jc w:val="center"/>
              <w:rPr>
                <w:b/>
              </w:rPr>
            </w:pPr>
          </w:p>
        </w:tc>
        <w:tc>
          <w:tcPr>
            <w:tcW w:w="1701" w:type="dxa"/>
          </w:tcPr>
          <w:p w:rsidR="00A25A4F" w:rsidRDefault="00A25A4F" w:rsidP="00A25A4F">
            <w:pPr>
              <w:jc w:val="center"/>
              <w:rPr>
                <w:b/>
              </w:rPr>
            </w:pPr>
          </w:p>
        </w:tc>
        <w:tc>
          <w:tcPr>
            <w:tcW w:w="1276" w:type="dxa"/>
          </w:tcPr>
          <w:p w:rsidR="00A25A4F" w:rsidRDefault="00A25A4F" w:rsidP="00A25A4F">
            <w:pPr>
              <w:jc w:val="center"/>
              <w:rPr>
                <w:b/>
              </w:rPr>
            </w:pPr>
          </w:p>
        </w:tc>
        <w:tc>
          <w:tcPr>
            <w:tcW w:w="1276" w:type="dxa"/>
          </w:tcPr>
          <w:p w:rsidR="00A25A4F" w:rsidRDefault="00A25A4F" w:rsidP="00A25A4F">
            <w:pPr>
              <w:jc w:val="center"/>
              <w:rPr>
                <w:b/>
              </w:rPr>
            </w:pPr>
          </w:p>
        </w:tc>
        <w:tc>
          <w:tcPr>
            <w:tcW w:w="3367" w:type="dxa"/>
          </w:tcPr>
          <w:p w:rsidR="00A25A4F" w:rsidRDefault="00A25A4F" w:rsidP="00A25A4F">
            <w:pPr>
              <w:jc w:val="center"/>
              <w:rPr>
                <w:b/>
              </w:rPr>
            </w:pPr>
          </w:p>
        </w:tc>
      </w:tr>
      <w:tr w:rsidR="00A25A4F" w:rsidTr="00A25A4F">
        <w:tc>
          <w:tcPr>
            <w:tcW w:w="534" w:type="dxa"/>
          </w:tcPr>
          <w:p w:rsidR="00A25A4F" w:rsidRDefault="00A25A4F" w:rsidP="00A25A4F">
            <w:pPr>
              <w:jc w:val="center"/>
              <w:rPr>
                <w:b/>
              </w:rPr>
            </w:pPr>
          </w:p>
        </w:tc>
        <w:tc>
          <w:tcPr>
            <w:tcW w:w="1417" w:type="dxa"/>
          </w:tcPr>
          <w:p w:rsidR="00A25A4F" w:rsidRDefault="00A25A4F" w:rsidP="00A25A4F">
            <w:pPr>
              <w:jc w:val="center"/>
              <w:rPr>
                <w:b/>
              </w:rPr>
            </w:pPr>
          </w:p>
        </w:tc>
        <w:tc>
          <w:tcPr>
            <w:tcW w:w="1701" w:type="dxa"/>
          </w:tcPr>
          <w:p w:rsidR="00A25A4F" w:rsidRDefault="00A25A4F" w:rsidP="00A25A4F">
            <w:pPr>
              <w:jc w:val="center"/>
              <w:rPr>
                <w:b/>
              </w:rPr>
            </w:pPr>
          </w:p>
        </w:tc>
        <w:tc>
          <w:tcPr>
            <w:tcW w:w="1276" w:type="dxa"/>
          </w:tcPr>
          <w:p w:rsidR="00A25A4F" w:rsidRDefault="00A25A4F" w:rsidP="00A25A4F">
            <w:pPr>
              <w:jc w:val="center"/>
              <w:rPr>
                <w:b/>
              </w:rPr>
            </w:pPr>
          </w:p>
        </w:tc>
        <w:tc>
          <w:tcPr>
            <w:tcW w:w="1276" w:type="dxa"/>
          </w:tcPr>
          <w:p w:rsidR="00A25A4F" w:rsidRDefault="00A25A4F" w:rsidP="00A25A4F">
            <w:pPr>
              <w:jc w:val="center"/>
              <w:rPr>
                <w:b/>
              </w:rPr>
            </w:pPr>
          </w:p>
        </w:tc>
        <w:tc>
          <w:tcPr>
            <w:tcW w:w="3367" w:type="dxa"/>
          </w:tcPr>
          <w:p w:rsidR="00A25A4F" w:rsidRDefault="00A25A4F" w:rsidP="00A25A4F">
            <w:pPr>
              <w:jc w:val="center"/>
              <w:rPr>
                <w:b/>
              </w:rPr>
            </w:pPr>
          </w:p>
        </w:tc>
      </w:tr>
      <w:tr w:rsidR="00A25A4F" w:rsidTr="00A25A4F">
        <w:tc>
          <w:tcPr>
            <w:tcW w:w="534" w:type="dxa"/>
          </w:tcPr>
          <w:p w:rsidR="00A25A4F" w:rsidRDefault="00A25A4F" w:rsidP="00A25A4F">
            <w:pPr>
              <w:jc w:val="center"/>
              <w:rPr>
                <w:b/>
              </w:rPr>
            </w:pPr>
          </w:p>
        </w:tc>
        <w:tc>
          <w:tcPr>
            <w:tcW w:w="1417" w:type="dxa"/>
          </w:tcPr>
          <w:p w:rsidR="00A25A4F" w:rsidRDefault="00A25A4F" w:rsidP="00A25A4F">
            <w:pPr>
              <w:jc w:val="center"/>
              <w:rPr>
                <w:b/>
              </w:rPr>
            </w:pPr>
          </w:p>
        </w:tc>
        <w:tc>
          <w:tcPr>
            <w:tcW w:w="1701" w:type="dxa"/>
          </w:tcPr>
          <w:p w:rsidR="00A25A4F" w:rsidRDefault="00A25A4F" w:rsidP="00A25A4F">
            <w:pPr>
              <w:jc w:val="center"/>
              <w:rPr>
                <w:b/>
              </w:rPr>
            </w:pPr>
          </w:p>
        </w:tc>
        <w:tc>
          <w:tcPr>
            <w:tcW w:w="1276" w:type="dxa"/>
          </w:tcPr>
          <w:p w:rsidR="00A25A4F" w:rsidRDefault="00A25A4F" w:rsidP="00A25A4F">
            <w:pPr>
              <w:jc w:val="center"/>
              <w:rPr>
                <w:b/>
              </w:rPr>
            </w:pPr>
          </w:p>
        </w:tc>
        <w:tc>
          <w:tcPr>
            <w:tcW w:w="1276" w:type="dxa"/>
          </w:tcPr>
          <w:p w:rsidR="00A25A4F" w:rsidRDefault="00A25A4F" w:rsidP="00A25A4F">
            <w:pPr>
              <w:jc w:val="center"/>
              <w:rPr>
                <w:b/>
              </w:rPr>
            </w:pPr>
          </w:p>
        </w:tc>
        <w:tc>
          <w:tcPr>
            <w:tcW w:w="3367" w:type="dxa"/>
          </w:tcPr>
          <w:p w:rsidR="00A25A4F" w:rsidRDefault="00A25A4F" w:rsidP="00A25A4F">
            <w:pPr>
              <w:jc w:val="center"/>
              <w:rPr>
                <w:b/>
              </w:rPr>
            </w:pPr>
          </w:p>
        </w:tc>
      </w:tr>
      <w:tr w:rsidR="00A25A4F" w:rsidTr="00A25A4F">
        <w:tc>
          <w:tcPr>
            <w:tcW w:w="534" w:type="dxa"/>
          </w:tcPr>
          <w:p w:rsidR="00A25A4F" w:rsidRDefault="00A25A4F" w:rsidP="00A25A4F">
            <w:pPr>
              <w:jc w:val="center"/>
              <w:rPr>
                <w:b/>
              </w:rPr>
            </w:pPr>
          </w:p>
        </w:tc>
        <w:tc>
          <w:tcPr>
            <w:tcW w:w="1417" w:type="dxa"/>
          </w:tcPr>
          <w:p w:rsidR="00A25A4F" w:rsidRDefault="00A25A4F" w:rsidP="00A25A4F">
            <w:pPr>
              <w:jc w:val="center"/>
              <w:rPr>
                <w:b/>
              </w:rPr>
            </w:pPr>
          </w:p>
        </w:tc>
        <w:tc>
          <w:tcPr>
            <w:tcW w:w="1701" w:type="dxa"/>
          </w:tcPr>
          <w:p w:rsidR="00A25A4F" w:rsidRDefault="00A25A4F" w:rsidP="00A25A4F">
            <w:pPr>
              <w:jc w:val="center"/>
              <w:rPr>
                <w:b/>
              </w:rPr>
            </w:pPr>
          </w:p>
        </w:tc>
        <w:tc>
          <w:tcPr>
            <w:tcW w:w="1276" w:type="dxa"/>
          </w:tcPr>
          <w:p w:rsidR="00A25A4F" w:rsidRDefault="00A25A4F" w:rsidP="00A25A4F">
            <w:pPr>
              <w:jc w:val="center"/>
              <w:rPr>
                <w:b/>
              </w:rPr>
            </w:pPr>
          </w:p>
        </w:tc>
        <w:tc>
          <w:tcPr>
            <w:tcW w:w="1276" w:type="dxa"/>
          </w:tcPr>
          <w:p w:rsidR="00A25A4F" w:rsidRDefault="00A25A4F" w:rsidP="00A25A4F">
            <w:pPr>
              <w:jc w:val="center"/>
              <w:rPr>
                <w:b/>
              </w:rPr>
            </w:pPr>
          </w:p>
        </w:tc>
        <w:tc>
          <w:tcPr>
            <w:tcW w:w="3367" w:type="dxa"/>
          </w:tcPr>
          <w:p w:rsidR="00A25A4F" w:rsidRDefault="00A25A4F" w:rsidP="00A25A4F">
            <w:pPr>
              <w:jc w:val="center"/>
              <w:rPr>
                <w:b/>
              </w:rPr>
            </w:pPr>
          </w:p>
        </w:tc>
      </w:tr>
      <w:tr w:rsidR="00A25A4F" w:rsidTr="00A25A4F">
        <w:tc>
          <w:tcPr>
            <w:tcW w:w="534" w:type="dxa"/>
          </w:tcPr>
          <w:p w:rsidR="00A25A4F" w:rsidRDefault="00A25A4F" w:rsidP="00A25A4F">
            <w:pPr>
              <w:jc w:val="center"/>
              <w:rPr>
                <w:b/>
              </w:rPr>
            </w:pPr>
          </w:p>
        </w:tc>
        <w:tc>
          <w:tcPr>
            <w:tcW w:w="1417" w:type="dxa"/>
          </w:tcPr>
          <w:p w:rsidR="00A25A4F" w:rsidRDefault="00A25A4F" w:rsidP="00A25A4F">
            <w:pPr>
              <w:jc w:val="center"/>
              <w:rPr>
                <w:b/>
              </w:rPr>
            </w:pPr>
          </w:p>
        </w:tc>
        <w:tc>
          <w:tcPr>
            <w:tcW w:w="1701" w:type="dxa"/>
          </w:tcPr>
          <w:p w:rsidR="00A25A4F" w:rsidRDefault="00A25A4F" w:rsidP="00A25A4F">
            <w:pPr>
              <w:jc w:val="center"/>
              <w:rPr>
                <w:b/>
              </w:rPr>
            </w:pPr>
          </w:p>
        </w:tc>
        <w:tc>
          <w:tcPr>
            <w:tcW w:w="1276" w:type="dxa"/>
          </w:tcPr>
          <w:p w:rsidR="00A25A4F" w:rsidRDefault="00A25A4F" w:rsidP="00A25A4F">
            <w:pPr>
              <w:jc w:val="center"/>
              <w:rPr>
                <w:b/>
              </w:rPr>
            </w:pPr>
          </w:p>
        </w:tc>
        <w:tc>
          <w:tcPr>
            <w:tcW w:w="1276" w:type="dxa"/>
          </w:tcPr>
          <w:p w:rsidR="00A25A4F" w:rsidRDefault="00A25A4F" w:rsidP="00A25A4F">
            <w:pPr>
              <w:jc w:val="center"/>
              <w:rPr>
                <w:b/>
              </w:rPr>
            </w:pPr>
          </w:p>
        </w:tc>
        <w:tc>
          <w:tcPr>
            <w:tcW w:w="3367" w:type="dxa"/>
          </w:tcPr>
          <w:p w:rsidR="00A25A4F" w:rsidRDefault="00A25A4F" w:rsidP="00A25A4F">
            <w:pPr>
              <w:jc w:val="center"/>
              <w:rPr>
                <w:b/>
              </w:rPr>
            </w:pPr>
          </w:p>
        </w:tc>
      </w:tr>
      <w:tr w:rsidR="00A25A4F" w:rsidTr="00A25A4F">
        <w:tc>
          <w:tcPr>
            <w:tcW w:w="534" w:type="dxa"/>
          </w:tcPr>
          <w:p w:rsidR="00A25A4F" w:rsidRDefault="00A25A4F" w:rsidP="00A25A4F">
            <w:pPr>
              <w:jc w:val="center"/>
              <w:rPr>
                <w:b/>
              </w:rPr>
            </w:pPr>
          </w:p>
        </w:tc>
        <w:tc>
          <w:tcPr>
            <w:tcW w:w="1417" w:type="dxa"/>
          </w:tcPr>
          <w:p w:rsidR="00A25A4F" w:rsidRDefault="00A25A4F" w:rsidP="00A25A4F">
            <w:pPr>
              <w:jc w:val="center"/>
              <w:rPr>
                <w:b/>
              </w:rPr>
            </w:pPr>
          </w:p>
        </w:tc>
        <w:tc>
          <w:tcPr>
            <w:tcW w:w="1701" w:type="dxa"/>
          </w:tcPr>
          <w:p w:rsidR="00A25A4F" w:rsidRDefault="00A25A4F" w:rsidP="00A25A4F">
            <w:pPr>
              <w:jc w:val="center"/>
              <w:rPr>
                <w:b/>
              </w:rPr>
            </w:pPr>
          </w:p>
        </w:tc>
        <w:tc>
          <w:tcPr>
            <w:tcW w:w="1276" w:type="dxa"/>
          </w:tcPr>
          <w:p w:rsidR="00A25A4F" w:rsidRDefault="00A25A4F" w:rsidP="00A25A4F">
            <w:pPr>
              <w:jc w:val="center"/>
              <w:rPr>
                <w:b/>
              </w:rPr>
            </w:pPr>
          </w:p>
        </w:tc>
        <w:tc>
          <w:tcPr>
            <w:tcW w:w="1276" w:type="dxa"/>
          </w:tcPr>
          <w:p w:rsidR="00A25A4F" w:rsidRDefault="00A25A4F" w:rsidP="00A25A4F">
            <w:pPr>
              <w:jc w:val="center"/>
              <w:rPr>
                <w:b/>
              </w:rPr>
            </w:pPr>
          </w:p>
        </w:tc>
        <w:tc>
          <w:tcPr>
            <w:tcW w:w="3367" w:type="dxa"/>
          </w:tcPr>
          <w:p w:rsidR="00A25A4F" w:rsidRDefault="00A25A4F" w:rsidP="00A25A4F">
            <w:pPr>
              <w:jc w:val="center"/>
              <w:rPr>
                <w:b/>
              </w:rPr>
            </w:pPr>
          </w:p>
        </w:tc>
      </w:tr>
      <w:tr w:rsidR="00A25A4F" w:rsidTr="00A25A4F">
        <w:tc>
          <w:tcPr>
            <w:tcW w:w="534" w:type="dxa"/>
          </w:tcPr>
          <w:p w:rsidR="00A25A4F" w:rsidRDefault="00A25A4F" w:rsidP="00A25A4F">
            <w:pPr>
              <w:jc w:val="center"/>
              <w:rPr>
                <w:b/>
              </w:rPr>
            </w:pPr>
          </w:p>
        </w:tc>
        <w:tc>
          <w:tcPr>
            <w:tcW w:w="1417" w:type="dxa"/>
          </w:tcPr>
          <w:p w:rsidR="00A25A4F" w:rsidRDefault="00A25A4F" w:rsidP="00A25A4F">
            <w:pPr>
              <w:jc w:val="center"/>
              <w:rPr>
                <w:b/>
              </w:rPr>
            </w:pPr>
          </w:p>
        </w:tc>
        <w:tc>
          <w:tcPr>
            <w:tcW w:w="1701" w:type="dxa"/>
          </w:tcPr>
          <w:p w:rsidR="00A25A4F" w:rsidRDefault="00A25A4F" w:rsidP="00A25A4F">
            <w:pPr>
              <w:jc w:val="center"/>
              <w:rPr>
                <w:b/>
              </w:rPr>
            </w:pPr>
          </w:p>
        </w:tc>
        <w:tc>
          <w:tcPr>
            <w:tcW w:w="1276" w:type="dxa"/>
          </w:tcPr>
          <w:p w:rsidR="00A25A4F" w:rsidRDefault="00A25A4F" w:rsidP="00A25A4F">
            <w:pPr>
              <w:jc w:val="center"/>
              <w:rPr>
                <w:b/>
              </w:rPr>
            </w:pPr>
          </w:p>
        </w:tc>
        <w:tc>
          <w:tcPr>
            <w:tcW w:w="1276" w:type="dxa"/>
          </w:tcPr>
          <w:p w:rsidR="00A25A4F" w:rsidRDefault="00A25A4F" w:rsidP="00A25A4F">
            <w:pPr>
              <w:jc w:val="center"/>
              <w:rPr>
                <w:b/>
              </w:rPr>
            </w:pPr>
          </w:p>
        </w:tc>
        <w:tc>
          <w:tcPr>
            <w:tcW w:w="3367" w:type="dxa"/>
          </w:tcPr>
          <w:p w:rsidR="00A25A4F" w:rsidRDefault="00A25A4F" w:rsidP="00A25A4F">
            <w:pPr>
              <w:jc w:val="center"/>
              <w:rPr>
                <w:b/>
              </w:rPr>
            </w:pPr>
          </w:p>
        </w:tc>
      </w:tr>
      <w:tr w:rsidR="00A25A4F" w:rsidTr="00A25A4F">
        <w:tc>
          <w:tcPr>
            <w:tcW w:w="534" w:type="dxa"/>
          </w:tcPr>
          <w:p w:rsidR="00A25A4F" w:rsidRDefault="00A25A4F" w:rsidP="00A25A4F">
            <w:pPr>
              <w:jc w:val="center"/>
              <w:rPr>
                <w:b/>
              </w:rPr>
            </w:pPr>
          </w:p>
        </w:tc>
        <w:tc>
          <w:tcPr>
            <w:tcW w:w="1417" w:type="dxa"/>
          </w:tcPr>
          <w:p w:rsidR="00A25A4F" w:rsidRDefault="00A25A4F" w:rsidP="00A25A4F">
            <w:pPr>
              <w:jc w:val="center"/>
              <w:rPr>
                <w:b/>
              </w:rPr>
            </w:pPr>
          </w:p>
        </w:tc>
        <w:tc>
          <w:tcPr>
            <w:tcW w:w="1701" w:type="dxa"/>
          </w:tcPr>
          <w:p w:rsidR="00A25A4F" w:rsidRDefault="00A25A4F" w:rsidP="00A25A4F">
            <w:pPr>
              <w:jc w:val="center"/>
              <w:rPr>
                <w:b/>
              </w:rPr>
            </w:pPr>
          </w:p>
        </w:tc>
        <w:tc>
          <w:tcPr>
            <w:tcW w:w="1276" w:type="dxa"/>
          </w:tcPr>
          <w:p w:rsidR="00A25A4F" w:rsidRDefault="00A25A4F" w:rsidP="00A25A4F">
            <w:pPr>
              <w:jc w:val="center"/>
              <w:rPr>
                <w:b/>
              </w:rPr>
            </w:pPr>
          </w:p>
        </w:tc>
        <w:tc>
          <w:tcPr>
            <w:tcW w:w="1276" w:type="dxa"/>
          </w:tcPr>
          <w:p w:rsidR="00A25A4F" w:rsidRDefault="00A25A4F" w:rsidP="00A25A4F">
            <w:pPr>
              <w:jc w:val="center"/>
              <w:rPr>
                <w:b/>
              </w:rPr>
            </w:pPr>
          </w:p>
        </w:tc>
        <w:tc>
          <w:tcPr>
            <w:tcW w:w="3367" w:type="dxa"/>
          </w:tcPr>
          <w:p w:rsidR="00A25A4F" w:rsidRDefault="00A25A4F" w:rsidP="00A25A4F">
            <w:pPr>
              <w:jc w:val="center"/>
              <w:rPr>
                <w:b/>
              </w:rPr>
            </w:pPr>
          </w:p>
        </w:tc>
      </w:tr>
    </w:tbl>
    <w:p w:rsidR="00A25A4F" w:rsidRPr="00A25A4F" w:rsidRDefault="00A25A4F" w:rsidP="00A25A4F">
      <w:pPr>
        <w:jc w:val="center"/>
        <w:rPr>
          <w:b/>
        </w:rPr>
      </w:pPr>
    </w:p>
    <w:p w:rsidR="00703054" w:rsidRDefault="00703054" w:rsidP="00617A38">
      <w:pPr>
        <w:jc w:val="both"/>
      </w:pPr>
    </w:p>
    <w:p w:rsidR="00703054" w:rsidRDefault="00703054" w:rsidP="00617A38">
      <w:pPr>
        <w:jc w:val="both"/>
      </w:pPr>
    </w:p>
    <w:p w:rsidR="00703054" w:rsidRDefault="00703054" w:rsidP="00617A38">
      <w:pPr>
        <w:jc w:val="both"/>
      </w:pPr>
    </w:p>
    <w:tbl>
      <w:tblPr>
        <w:tblW w:w="9648" w:type="dxa"/>
        <w:tblLook w:val="01E0"/>
      </w:tblPr>
      <w:tblGrid>
        <w:gridCol w:w="4608"/>
        <w:gridCol w:w="5040"/>
      </w:tblGrid>
      <w:tr w:rsidR="00A25A4F" w:rsidRPr="00D748D7" w:rsidTr="00A25A4F">
        <w:tc>
          <w:tcPr>
            <w:tcW w:w="4608" w:type="dxa"/>
          </w:tcPr>
          <w:p w:rsidR="00A25A4F" w:rsidRPr="00D748D7" w:rsidRDefault="00A25A4F" w:rsidP="00A25A4F">
            <w:pPr>
              <w:jc w:val="both"/>
              <w:rPr>
                <w:b/>
              </w:rPr>
            </w:pPr>
            <w:r>
              <w:rPr>
                <w:b/>
              </w:rPr>
              <w:t>ПОСТАВЩИК</w:t>
            </w:r>
          </w:p>
        </w:tc>
        <w:tc>
          <w:tcPr>
            <w:tcW w:w="5040" w:type="dxa"/>
          </w:tcPr>
          <w:p w:rsidR="00A25A4F" w:rsidRPr="00D748D7" w:rsidRDefault="00A25A4F" w:rsidP="00A25A4F">
            <w:pPr>
              <w:jc w:val="both"/>
              <w:rPr>
                <w:b/>
              </w:rPr>
            </w:pPr>
            <w:r>
              <w:rPr>
                <w:b/>
              </w:rPr>
              <w:t>ПОКУПАТЕЛЬ</w:t>
            </w:r>
          </w:p>
        </w:tc>
      </w:tr>
      <w:tr w:rsidR="00A25A4F" w:rsidRPr="00D748D7" w:rsidTr="00A25A4F">
        <w:tc>
          <w:tcPr>
            <w:tcW w:w="4608" w:type="dxa"/>
          </w:tcPr>
          <w:p w:rsidR="00A25A4F" w:rsidRPr="00D748D7" w:rsidRDefault="00A25A4F" w:rsidP="00A25A4F">
            <w:pPr>
              <w:jc w:val="both"/>
            </w:pPr>
            <w:r>
              <w:t>____________________</w:t>
            </w:r>
          </w:p>
        </w:tc>
        <w:tc>
          <w:tcPr>
            <w:tcW w:w="5040" w:type="dxa"/>
          </w:tcPr>
          <w:p w:rsidR="00A25A4F" w:rsidRPr="00D748D7" w:rsidRDefault="00A25A4F" w:rsidP="00A25A4F">
            <w:pPr>
              <w:jc w:val="both"/>
            </w:pPr>
            <w:r w:rsidRPr="00D748D7">
              <w:t>Генеральный директор</w:t>
            </w:r>
          </w:p>
        </w:tc>
      </w:tr>
      <w:tr w:rsidR="00A25A4F" w:rsidRPr="00D748D7" w:rsidTr="00A25A4F">
        <w:tc>
          <w:tcPr>
            <w:tcW w:w="4608" w:type="dxa"/>
          </w:tcPr>
          <w:p w:rsidR="00A25A4F" w:rsidRPr="00D748D7" w:rsidRDefault="00A25A4F" w:rsidP="00A25A4F">
            <w:pPr>
              <w:jc w:val="both"/>
            </w:pPr>
            <w:r>
              <w:t>____________________</w:t>
            </w:r>
          </w:p>
        </w:tc>
        <w:tc>
          <w:tcPr>
            <w:tcW w:w="5040" w:type="dxa"/>
          </w:tcPr>
          <w:p w:rsidR="00A25A4F" w:rsidRPr="00D748D7" w:rsidRDefault="00A25A4F" w:rsidP="00A25A4F">
            <w:r>
              <w:t xml:space="preserve">ФГУП </w:t>
            </w:r>
            <w:proofErr w:type="gramStart"/>
            <w:r>
              <w:t>ВО</w:t>
            </w:r>
            <w:proofErr w:type="gramEnd"/>
            <w:r>
              <w:t xml:space="preserve"> «Безопасность»</w:t>
            </w:r>
          </w:p>
          <w:p w:rsidR="00A25A4F" w:rsidRPr="00D748D7" w:rsidRDefault="00A25A4F" w:rsidP="00A25A4F"/>
        </w:tc>
      </w:tr>
      <w:tr w:rsidR="00A25A4F" w:rsidRPr="00D748D7" w:rsidTr="00A25A4F">
        <w:tc>
          <w:tcPr>
            <w:tcW w:w="4608" w:type="dxa"/>
          </w:tcPr>
          <w:p w:rsidR="00A25A4F" w:rsidRPr="00D748D7" w:rsidRDefault="00A25A4F" w:rsidP="00A25A4F">
            <w:pPr>
              <w:jc w:val="both"/>
            </w:pPr>
            <w:r w:rsidRPr="00D748D7">
              <w:t xml:space="preserve">______________ </w:t>
            </w:r>
            <w:r>
              <w:t>/_____________/</w:t>
            </w:r>
          </w:p>
        </w:tc>
        <w:tc>
          <w:tcPr>
            <w:tcW w:w="5040" w:type="dxa"/>
          </w:tcPr>
          <w:p w:rsidR="00A25A4F" w:rsidRDefault="00A25A4F" w:rsidP="00A25A4F">
            <w:pPr>
              <w:jc w:val="both"/>
            </w:pPr>
            <w:r>
              <w:t>______________ В.Я. Потапов</w:t>
            </w:r>
          </w:p>
          <w:p w:rsidR="00A25A4F" w:rsidRDefault="00A25A4F" w:rsidP="00A25A4F">
            <w:pPr>
              <w:jc w:val="both"/>
            </w:pPr>
          </w:p>
          <w:p w:rsidR="00A25A4F" w:rsidRPr="00D748D7" w:rsidRDefault="00A25A4F" w:rsidP="00A25A4F">
            <w:pPr>
              <w:jc w:val="both"/>
            </w:pPr>
          </w:p>
        </w:tc>
      </w:tr>
    </w:tbl>
    <w:p w:rsidR="00A25A4F" w:rsidRPr="00AD3AB1" w:rsidRDefault="00A25A4F" w:rsidP="00A25A4F">
      <w:r w:rsidRPr="00AD3AB1">
        <w:t>М.П.                                                                     М.П.</w:t>
      </w:r>
    </w:p>
    <w:p w:rsidR="00703054" w:rsidRDefault="00703054" w:rsidP="00617A38">
      <w:pPr>
        <w:jc w:val="both"/>
      </w:pPr>
    </w:p>
    <w:p w:rsidR="00703054" w:rsidRDefault="00703054" w:rsidP="00617A38">
      <w:pPr>
        <w:jc w:val="both"/>
      </w:pPr>
    </w:p>
    <w:p w:rsidR="00703054" w:rsidRDefault="00703054" w:rsidP="00617A38">
      <w:pPr>
        <w:jc w:val="both"/>
      </w:pPr>
    </w:p>
    <w:p w:rsidR="00703054" w:rsidRDefault="00703054" w:rsidP="00617A38">
      <w:pPr>
        <w:jc w:val="both"/>
      </w:pPr>
    </w:p>
    <w:p w:rsidR="00E07459" w:rsidRDefault="00E07459" w:rsidP="00617A38">
      <w:pPr>
        <w:jc w:val="both"/>
      </w:pPr>
    </w:p>
    <w:p w:rsidR="00E07459" w:rsidRDefault="00E07459" w:rsidP="00617A38">
      <w:pPr>
        <w:jc w:val="both"/>
      </w:pPr>
    </w:p>
    <w:p w:rsidR="00E07459" w:rsidRDefault="00E07459" w:rsidP="00617A38">
      <w:pPr>
        <w:jc w:val="both"/>
      </w:pPr>
    </w:p>
    <w:p w:rsidR="00E07459" w:rsidRDefault="00E07459" w:rsidP="00617A38">
      <w:pPr>
        <w:jc w:val="both"/>
      </w:pPr>
    </w:p>
    <w:p w:rsidR="00703054" w:rsidRDefault="00703054" w:rsidP="00617A38">
      <w:pPr>
        <w:jc w:val="both"/>
      </w:pPr>
    </w:p>
    <w:p w:rsidR="00703054" w:rsidRDefault="00703054" w:rsidP="00617A38">
      <w:pPr>
        <w:jc w:val="both"/>
      </w:pPr>
    </w:p>
    <w:p w:rsidR="008C6A86" w:rsidRDefault="008C6A86" w:rsidP="00617A38">
      <w:pPr>
        <w:jc w:val="both"/>
      </w:pPr>
    </w:p>
    <w:p w:rsidR="00C008E9" w:rsidRDefault="00FD4F00" w:rsidP="00C008E9">
      <w:pPr>
        <w:jc w:val="right"/>
      </w:pPr>
      <w:bookmarkStart w:id="5" w:name="_Toc415648762"/>
      <w:r>
        <w:rPr>
          <w:b/>
          <w:i/>
        </w:rPr>
        <w:lastRenderedPageBreak/>
        <w:t xml:space="preserve">    </w:t>
      </w:r>
      <w:r w:rsidR="00C008E9">
        <w:t xml:space="preserve">Приложение № </w:t>
      </w:r>
      <w:r w:rsidR="00A25A4F">
        <w:t>2</w:t>
      </w:r>
    </w:p>
    <w:p w:rsidR="00C008E9" w:rsidRDefault="00C008E9" w:rsidP="00631539">
      <w:pPr>
        <w:jc w:val="center"/>
      </w:pPr>
      <w:r>
        <w:t xml:space="preserve">                                                                                                       к Договору № _____________</w:t>
      </w:r>
      <w:r w:rsidRPr="00617A38">
        <w:t xml:space="preserve">                                                                   </w:t>
      </w:r>
      <w:r w:rsidR="00631539">
        <w:t xml:space="preserve">     </w:t>
      </w:r>
    </w:p>
    <w:p w:rsidR="00C008E9" w:rsidRDefault="00C008E9" w:rsidP="00C008E9">
      <w:r w:rsidRPr="00617A38">
        <w:t xml:space="preserve">                                                                                                    </w:t>
      </w:r>
      <w:r>
        <w:t xml:space="preserve">    от «___» ____________2015 г.</w:t>
      </w:r>
    </w:p>
    <w:p w:rsidR="00C008E9" w:rsidRDefault="00C008E9" w:rsidP="00C008E9">
      <w:pPr>
        <w:ind w:firstLine="6660"/>
        <w:jc w:val="right"/>
        <w:rPr>
          <w:b/>
          <w:spacing w:val="-2"/>
        </w:rPr>
      </w:pPr>
    </w:p>
    <w:p w:rsidR="00703054" w:rsidRDefault="0063124F" w:rsidP="00C008E9">
      <w:pPr>
        <w:jc w:val="center"/>
        <w:rPr>
          <w:b/>
          <w:spacing w:val="-2"/>
        </w:rPr>
      </w:pPr>
      <w:r>
        <w:rPr>
          <w:b/>
          <w:spacing w:val="-2"/>
        </w:rPr>
        <w:t>ИНСТРУКЦИЯ ПО ИСПОЛЬЗОВАНИЮ КАРТ</w:t>
      </w:r>
    </w:p>
    <w:p w:rsidR="00703054" w:rsidRDefault="00703054" w:rsidP="00703054">
      <w:pPr>
        <w:spacing w:line="276" w:lineRule="auto"/>
        <w:jc w:val="center"/>
        <w:rPr>
          <w:rFonts w:eastAsia="TimesNewRomanPSMT"/>
          <w:b/>
        </w:rPr>
      </w:pPr>
    </w:p>
    <w:p w:rsidR="00703054" w:rsidRDefault="00703054" w:rsidP="00703054">
      <w:pPr>
        <w:ind w:left="709"/>
        <w:jc w:val="both"/>
      </w:pPr>
    </w:p>
    <w:p w:rsidR="0063124F" w:rsidRDefault="0063124F" w:rsidP="00703054">
      <w:pPr>
        <w:ind w:left="709"/>
        <w:jc w:val="both"/>
      </w:pPr>
    </w:p>
    <w:p w:rsidR="0063124F" w:rsidRDefault="0063124F" w:rsidP="00703054">
      <w:pPr>
        <w:ind w:left="709"/>
        <w:jc w:val="both"/>
      </w:pPr>
    </w:p>
    <w:p w:rsidR="0063124F" w:rsidRDefault="0063124F" w:rsidP="00703054">
      <w:pPr>
        <w:ind w:left="709"/>
        <w:jc w:val="both"/>
      </w:pPr>
    </w:p>
    <w:p w:rsidR="0063124F" w:rsidRDefault="0063124F" w:rsidP="00703054">
      <w:pPr>
        <w:ind w:left="709"/>
        <w:jc w:val="both"/>
      </w:pPr>
    </w:p>
    <w:p w:rsidR="0063124F" w:rsidRDefault="0063124F" w:rsidP="00703054">
      <w:pPr>
        <w:ind w:left="709"/>
        <w:jc w:val="both"/>
      </w:pPr>
    </w:p>
    <w:p w:rsidR="0063124F" w:rsidRDefault="0063124F" w:rsidP="00703054">
      <w:pPr>
        <w:ind w:left="709"/>
        <w:jc w:val="both"/>
      </w:pPr>
    </w:p>
    <w:p w:rsidR="0063124F" w:rsidRDefault="0063124F" w:rsidP="00703054">
      <w:pPr>
        <w:ind w:left="709"/>
        <w:jc w:val="both"/>
      </w:pPr>
    </w:p>
    <w:p w:rsidR="0063124F" w:rsidRDefault="0063124F" w:rsidP="00703054">
      <w:pPr>
        <w:ind w:left="709"/>
        <w:jc w:val="both"/>
      </w:pPr>
    </w:p>
    <w:p w:rsidR="0063124F" w:rsidRDefault="0063124F" w:rsidP="00703054">
      <w:pPr>
        <w:ind w:left="709"/>
        <w:jc w:val="both"/>
      </w:pPr>
    </w:p>
    <w:p w:rsidR="0063124F" w:rsidRDefault="0063124F" w:rsidP="00703054">
      <w:pPr>
        <w:ind w:left="709"/>
        <w:jc w:val="both"/>
      </w:pPr>
    </w:p>
    <w:p w:rsidR="0063124F" w:rsidRDefault="0063124F" w:rsidP="00703054">
      <w:pPr>
        <w:ind w:left="709"/>
        <w:jc w:val="both"/>
      </w:pPr>
    </w:p>
    <w:p w:rsidR="0063124F" w:rsidRDefault="0063124F" w:rsidP="00703054">
      <w:pPr>
        <w:ind w:left="709"/>
        <w:jc w:val="both"/>
      </w:pPr>
    </w:p>
    <w:p w:rsidR="0063124F" w:rsidRDefault="0063124F" w:rsidP="00703054">
      <w:pPr>
        <w:ind w:left="709"/>
        <w:jc w:val="both"/>
      </w:pPr>
    </w:p>
    <w:p w:rsidR="0063124F" w:rsidRDefault="0063124F" w:rsidP="00703054">
      <w:pPr>
        <w:ind w:left="709"/>
        <w:jc w:val="both"/>
      </w:pPr>
    </w:p>
    <w:p w:rsidR="0063124F" w:rsidRDefault="0063124F" w:rsidP="00703054">
      <w:pPr>
        <w:ind w:left="709"/>
        <w:jc w:val="both"/>
      </w:pPr>
    </w:p>
    <w:p w:rsidR="0063124F" w:rsidRDefault="0063124F" w:rsidP="00703054">
      <w:pPr>
        <w:ind w:left="709"/>
        <w:jc w:val="both"/>
      </w:pPr>
    </w:p>
    <w:tbl>
      <w:tblPr>
        <w:tblW w:w="9648" w:type="dxa"/>
        <w:tblLook w:val="01E0"/>
      </w:tblPr>
      <w:tblGrid>
        <w:gridCol w:w="9864"/>
        <w:gridCol w:w="222"/>
      </w:tblGrid>
      <w:tr w:rsidR="00703054" w:rsidTr="00703054">
        <w:tc>
          <w:tcPr>
            <w:tcW w:w="4608" w:type="dxa"/>
            <w:hideMark/>
          </w:tcPr>
          <w:tbl>
            <w:tblPr>
              <w:tblW w:w="9648" w:type="dxa"/>
              <w:tblLook w:val="01E0"/>
            </w:tblPr>
            <w:tblGrid>
              <w:gridCol w:w="4608"/>
              <w:gridCol w:w="5040"/>
            </w:tblGrid>
            <w:tr w:rsidR="0063124F" w:rsidRPr="00D748D7" w:rsidTr="0063124F">
              <w:tc>
                <w:tcPr>
                  <w:tcW w:w="4608" w:type="dxa"/>
                </w:tcPr>
                <w:p w:rsidR="0063124F" w:rsidRPr="00D748D7" w:rsidRDefault="0063124F" w:rsidP="0063124F">
                  <w:pPr>
                    <w:jc w:val="both"/>
                    <w:rPr>
                      <w:b/>
                    </w:rPr>
                  </w:pPr>
                  <w:r>
                    <w:rPr>
                      <w:b/>
                    </w:rPr>
                    <w:t>ПОСТАВЩИК</w:t>
                  </w:r>
                </w:p>
              </w:tc>
              <w:tc>
                <w:tcPr>
                  <w:tcW w:w="5040" w:type="dxa"/>
                </w:tcPr>
                <w:p w:rsidR="0063124F" w:rsidRPr="00D748D7" w:rsidRDefault="0063124F" w:rsidP="0063124F">
                  <w:pPr>
                    <w:jc w:val="both"/>
                    <w:rPr>
                      <w:b/>
                    </w:rPr>
                  </w:pPr>
                  <w:r>
                    <w:rPr>
                      <w:b/>
                    </w:rPr>
                    <w:t>ПОКУПАТЕЛЬ</w:t>
                  </w:r>
                </w:p>
              </w:tc>
            </w:tr>
            <w:tr w:rsidR="0063124F" w:rsidRPr="00D748D7" w:rsidTr="0063124F">
              <w:tc>
                <w:tcPr>
                  <w:tcW w:w="4608" w:type="dxa"/>
                </w:tcPr>
                <w:p w:rsidR="0063124F" w:rsidRPr="00D748D7" w:rsidRDefault="0063124F" w:rsidP="0063124F">
                  <w:pPr>
                    <w:jc w:val="both"/>
                  </w:pPr>
                  <w:r>
                    <w:t>____________________</w:t>
                  </w:r>
                </w:p>
              </w:tc>
              <w:tc>
                <w:tcPr>
                  <w:tcW w:w="5040" w:type="dxa"/>
                </w:tcPr>
                <w:p w:rsidR="0063124F" w:rsidRPr="00D748D7" w:rsidRDefault="0063124F" w:rsidP="0063124F">
                  <w:pPr>
                    <w:jc w:val="both"/>
                  </w:pPr>
                  <w:r w:rsidRPr="00D748D7">
                    <w:t>Генеральный директор</w:t>
                  </w:r>
                </w:p>
              </w:tc>
            </w:tr>
            <w:tr w:rsidR="0063124F" w:rsidRPr="00D748D7" w:rsidTr="0063124F">
              <w:tc>
                <w:tcPr>
                  <w:tcW w:w="4608" w:type="dxa"/>
                </w:tcPr>
                <w:p w:rsidR="0063124F" w:rsidRPr="00D748D7" w:rsidRDefault="0063124F" w:rsidP="0063124F">
                  <w:pPr>
                    <w:jc w:val="both"/>
                  </w:pPr>
                  <w:r>
                    <w:t>____________________</w:t>
                  </w:r>
                </w:p>
              </w:tc>
              <w:tc>
                <w:tcPr>
                  <w:tcW w:w="5040" w:type="dxa"/>
                </w:tcPr>
                <w:p w:rsidR="0063124F" w:rsidRPr="00D748D7" w:rsidRDefault="0063124F" w:rsidP="0063124F">
                  <w:r>
                    <w:t xml:space="preserve">ФГУП </w:t>
                  </w:r>
                  <w:proofErr w:type="gramStart"/>
                  <w:r>
                    <w:t>ВО</w:t>
                  </w:r>
                  <w:proofErr w:type="gramEnd"/>
                  <w:r>
                    <w:t xml:space="preserve"> «Безопасность»</w:t>
                  </w:r>
                </w:p>
                <w:p w:rsidR="0063124F" w:rsidRPr="00D748D7" w:rsidRDefault="0063124F" w:rsidP="0063124F"/>
              </w:tc>
            </w:tr>
            <w:tr w:rsidR="0063124F" w:rsidRPr="00D748D7" w:rsidTr="0063124F">
              <w:tc>
                <w:tcPr>
                  <w:tcW w:w="4608" w:type="dxa"/>
                </w:tcPr>
                <w:p w:rsidR="0063124F" w:rsidRPr="00D748D7" w:rsidRDefault="0063124F" w:rsidP="0063124F">
                  <w:pPr>
                    <w:jc w:val="both"/>
                  </w:pPr>
                  <w:r w:rsidRPr="00D748D7">
                    <w:t xml:space="preserve">______________ </w:t>
                  </w:r>
                  <w:r>
                    <w:t>/_____________/</w:t>
                  </w:r>
                </w:p>
              </w:tc>
              <w:tc>
                <w:tcPr>
                  <w:tcW w:w="5040" w:type="dxa"/>
                </w:tcPr>
                <w:p w:rsidR="0063124F" w:rsidRDefault="0063124F" w:rsidP="0063124F">
                  <w:pPr>
                    <w:jc w:val="both"/>
                  </w:pPr>
                  <w:r>
                    <w:t>______________ В.Я. Потапов</w:t>
                  </w:r>
                </w:p>
                <w:p w:rsidR="0063124F" w:rsidRDefault="0063124F" w:rsidP="0063124F">
                  <w:pPr>
                    <w:jc w:val="both"/>
                  </w:pPr>
                </w:p>
                <w:p w:rsidR="0063124F" w:rsidRPr="00D748D7" w:rsidRDefault="0063124F" w:rsidP="0063124F">
                  <w:pPr>
                    <w:jc w:val="both"/>
                  </w:pPr>
                </w:p>
              </w:tc>
            </w:tr>
          </w:tbl>
          <w:p w:rsidR="0063124F" w:rsidRPr="00AD3AB1" w:rsidRDefault="0063124F" w:rsidP="0063124F">
            <w:r w:rsidRPr="00AD3AB1">
              <w:t>М.П.                                                                     М.П.</w:t>
            </w:r>
          </w:p>
          <w:p w:rsidR="00703054" w:rsidRDefault="00703054" w:rsidP="00703054">
            <w:pPr>
              <w:jc w:val="both"/>
              <w:rPr>
                <w:b/>
              </w:rPr>
            </w:pPr>
          </w:p>
        </w:tc>
        <w:tc>
          <w:tcPr>
            <w:tcW w:w="5040" w:type="dxa"/>
            <w:hideMark/>
          </w:tcPr>
          <w:p w:rsidR="00703054" w:rsidRDefault="00703054" w:rsidP="00703054">
            <w:pPr>
              <w:jc w:val="both"/>
              <w:rPr>
                <w:b/>
              </w:rPr>
            </w:pPr>
          </w:p>
        </w:tc>
      </w:tr>
      <w:tr w:rsidR="00703054" w:rsidTr="00703054">
        <w:tc>
          <w:tcPr>
            <w:tcW w:w="4608" w:type="dxa"/>
          </w:tcPr>
          <w:p w:rsidR="00703054" w:rsidRDefault="00703054" w:rsidP="00703054">
            <w:pPr>
              <w:jc w:val="both"/>
            </w:pPr>
          </w:p>
        </w:tc>
        <w:tc>
          <w:tcPr>
            <w:tcW w:w="5040" w:type="dxa"/>
            <w:hideMark/>
          </w:tcPr>
          <w:p w:rsidR="00703054" w:rsidRDefault="00703054" w:rsidP="00703054">
            <w:pPr>
              <w:jc w:val="both"/>
            </w:pPr>
          </w:p>
        </w:tc>
      </w:tr>
      <w:tr w:rsidR="00703054" w:rsidTr="00703054">
        <w:tc>
          <w:tcPr>
            <w:tcW w:w="4608" w:type="dxa"/>
          </w:tcPr>
          <w:p w:rsidR="00703054" w:rsidRDefault="00703054" w:rsidP="00703054">
            <w:pPr>
              <w:jc w:val="both"/>
            </w:pPr>
          </w:p>
        </w:tc>
        <w:tc>
          <w:tcPr>
            <w:tcW w:w="5040" w:type="dxa"/>
          </w:tcPr>
          <w:p w:rsidR="00703054" w:rsidRDefault="00703054" w:rsidP="00703054"/>
        </w:tc>
      </w:tr>
      <w:tr w:rsidR="00703054" w:rsidTr="00703054">
        <w:tc>
          <w:tcPr>
            <w:tcW w:w="4608" w:type="dxa"/>
          </w:tcPr>
          <w:p w:rsidR="00703054" w:rsidRDefault="00703054" w:rsidP="00703054">
            <w:pPr>
              <w:jc w:val="both"/>
            </w:pPr>
          </w:p>
        </w:tc>
        <w:tc>
          <w:tcPr>
            <w:tcW w:w="5040" w:type="dxa"/>
            <w:hideMark/>
          </w:tcPr>
          <w:p w:rsidR="00703054" w:rsidRDefault="00703054" w:rsidP="00703054">
            <w:pPr>
              <w:jc w:val="both"/>
            </w:pPr>
          </w:p>
        </w:tc>
      </w:tr>
      <w:tr w:rsidR="00703054" w:rsidTr="00703054">
        <w:tc>
          <w:tcPr>
            <w:tcW w:w="4608" w:type="dxa"/>
          </w:tcPr>
          <w:p w:rsidR="00703054" w:rsidRDefault="00703054" w:rsidP="00703054">
            <w:pPr>
              <w:jc w:val="both"/>
            </w:pPr>
          </w:p>
        </w:tc>
        <w:tc>
          <w:tcPr>
            <w:tcW w:w="5040" w:type="dxa"/>
          </w:tcPr>
          <w:p w:rsidR="00703054" w:rsidRDefault="00703054" w:rsidP="00703054">
            <w:pPr>
              <w:jc w:val="both"/>
            </w:pPr>
          </w:p>
        </w:tc>
      </w:tr>
    </w:tbl>
    <w:p w:rsidR="00FD4F00" w:rsidRPr="00D748D7" w:rsidRDefault="00FD4F00" w:rsidP="00FD4F00">
      <w:pPr>
        <w:jc w:val="right"/>
        <w:rPr>
          <w:u w:val="single"/>
        </w:rPr>
      </w:pPr>
    </w:p>
    <w:p w:rsidR="00FD4F00" w:rsidRDefault="00FD4F00" w:rsidP="00617A38">
      <w:pPr>
        <w:jc w:val="right"/>
      </w:pPr>
    </w:p>
    <w:p w:rsidR="00FD4F00" w:rsidRDefault="00FD4F00" w:rsidP="00617A38">
      <w:pPr>
        <w:jc w:val="right"/>
      </w:pPr>
    </w:p>
    <w:p w:rsidR="00FD4F00" w:rsidRDefault="00FD4F00" w:rsidP="00617A38">
      <w:pPr>
        <w:jc w:val="right"/>
      </w:pPr>
    </w:p>
    <w:p w:rsidR="00FD4F00" w:rsidRDefault="00FD4F00" w:rsidP="00617A38">
      <w:pPr>
        <w:jc w:val="right"/>
      </w:pPr>
    </w:p>
    <w:p w:rsidR="00FD4F00" w:rsidRDefault="00FD4F00" w:rsidP="00617A38">
      <w:pPr>
        <w:jc w:val="right"/>
      </w:pPr>
    </w:p>
    <w:p w:rsidR="00BB4DE5" w:rsidRDefault="00BB4DE5" w:rsidP="00617A38">
      <w:pPr>
        <w:jc w:val="right"/>
      </w:pPr>
    </w:p>
    <w:p w:rsidR="00BB4DE5" w:rsidRDefault="00BB4DE5" w:rsidP="00617A38">
      <w:pPr>
        <w:jc w:val="right"/>
      </w:pPr>
    </w:p>
    <w:p w:rsidR="00BB4DE5" w:rsidRDefault="00BB4DE5" w:rsidP="00617A38">
      <w:pPr>
        <w:jc w:val="right"/>
      </w:pPr>
    </w:p>
    <w:p w:rsidR="00BB4DE5" w:rsidRDefault="00BB4DE5" w:rsidP="00617A38">
      <w:pPr>
        <w:jc w:val="right"/>
      </w:pPr>
    </w:p>
    <w:p w:rsidR="00BB4DE5" w:rsidRDefault="00BB4DE5" w:rsidP="00617A38">
      <w:pPr>
        <w:jc w:val="right"/>
      </w:pPr>
    </w:p>
    <w:p w:rsidR="00FD4F00" w:rsidRDefault="00FD4F00" w:rsidP="00617A38">
      <w:pPr>
        <w:jc w:val="right"/>
      </w:pPr>
    </w:p>
    <w:p w:rsidR="00FD4F00" w:rsidRDefault="00FD4F00" w:rsidP="00617A38">
      <w:pPr>
        <w:jc w:val="right"/>
      </w:pPr>
    </w:p>
    <w:p w:rsidR="0063124F" w:rsidRDefault="0063124F" w:rsidP="00617A38">
      <w:pPr>
        <w:jc w:val="right"/>
      </w:pPr>
    </w:p>
    <w:p w:rsidR="0063124F" w:rsidRDefault="0063124F" w:rsidP="00617A38">
      <w:pPr>
        <w:jc w:val="right"/>
      </w:pPr>
    </w:p>
    <w:p w:rsidR="00E07459" w:rsidRDefault="00E07459" w:rsidP="00617A38">
      <w:pPr>
        <w:jc w:val="right"/>
      </w:pPr>
    </w:p>
    <w:p w:rsidR="0063124F" w:rsidRDefault="0063124F" w:rsidP="00617A38">
      <w:pPr>
        <w:jc w:val="right"/>
      </w:pPr>
    </w:p>
    <w:p w:rsidR="0063124F" w:rsidRDefault="0063124F" w:rsidP="00617A38">
      <w:pPr>
        <w:jc w:val="right"/>
      </w:pPr>
    </w:p>
    <w:p w:rsidR="00617A38" w:rsidRPr="00FD4F00" w:rsidRDefault="00617A38" w:rsidP="00617A38">
      <w:pPr>
        <w:jc w:val="right"/>
      </w:pPr>
      <w:r>
        <w:lastRenderedPageBreak/>
        <w:t xml:space="preserve">Приложение № </w:t>
      </w:r>
      <w:bookmarkEnd w:id="5"/>
      <w:r w:rsidR="00BB4DE5">
        <w:t>3</w:t>
      </w:r>
    </w:p>
    <w:p w:rsidR="00BB4DE5" w:rsidRDefault="00BB4DE5" w:rsidP="0063124F">
      <w:pPr>
        <w:jc w:val="center"/>
      </w:pPr>
      <w:r>
        <w:t xml:space="preserve">                                                                                                 </w:t>
      </w:r>
      <w:r w:rsidR="0063124F">
        <w:t xml:space="preserve">      к Договору № _____________</w:t>
      </w:r>
      <w:r w:rsidRPr="00617A38">
        <w:t xml:space="preserve">                                           </w:t>
      </w:r>
      <w:r w:rsidR="0063124F">
        <w:t xml:space="preserve">     </w:t>
      </w:r>
    </w:p>
    <w:p w:rsidR="00BB4DE5" w:rsidRDefault="00BB4DE5" w:rsidP="00BB4DE5">
      <w:r w:rsidRPr="00617A38">
        <w:t xml:space="preserve">                                                                                                    </w:t>
      </w:r>
      <w:r>
        <w:t xml:space="preserve">    от «___» ____________2015 г.</w:t>
      </w:r>
    </w:p>
    <w:p w:rsidR="00617A38" w:rsidRDefault="00617A38" w:rsidP="00BB4DE5">
      <w:pPr>
        <w:jc w:val="right"/>
      </w:pPr>
    </w:p>
    <w:p w:rsidR="00617A38" w:rsidRDefault="00617A38" w:rsidP="00617A38">
      <w:pPr>
        <w:jc w:val="center"/>
      </w:pPr>
    </w:p>
    <w:p w:rsidR="00617A38" w:rsidRDefault="0063124F" w:rsidP="00617A38">
      <w:pPr>
        <w:ind w:left="709"/>
        <w:jc w:val="center"/>
        <w:rPr>
          <w:b/>
        </w:rPr>
      </w:pPr>
      <w:r>
        <w:rPr>
          <w:b/>
        </w:rPr>
        <w:t>ФОРМА ЗАЯВКИ НА ВЫДАЧУ КАРТ</w:t>
      </w:r>
    </w:p>
    <w:p w:rsidR="0016643E" w:rsidRDefault="0016643E" w:rsidP="00617A38">
      <w:pPr>
        <w:ind w:left="709"/>
        <w:jc w:val="center"/>
        <w:rPr>
          <w:b/>
        </w:rPr>
      </w:pPr>
    </w:p>
    <w:p w:rsidR="0016643E" w:rsidRPr="0016643E" w:rsidRDefault="0016643E" w:rsidP="0016643E">
      <w:pPr>
        <w:ind w:firstLine="709"/>
        <w:jc w:val="both"/>
      </w:pPr>
      <w:r>
        <w:t xml:space="preserve"> Федеральное государственное унитарное предприятие </w:t>
      </w:r>
      <w:proofErr w:type="gramStart"/>
      <w:r>
        <w:t>ВО</w:t>
      </w:r>
      <w:proofErr w:type="gramEnd"/>
      <w:r>
        <w:t xml:space="preserve"> «Безопасность» в лице Генерального директора Потапова Владимира Яковлевича, действующего на основании Устава,  просит изготовить и выдать топливные карты в количестве ___ штук. Расчетный размер денежных средств на сутки составляет</w:t>
      </w:r>
      <w:proofErr w:type="gramStart"/>
      <w:r>
        <w:t xml:space="preserve"> __________________  (__________________________)  </w:t>
      </w:r>
      <w:proofErr w:type="gramEnd"/>
      <w:r>
        <w:t>рублей __ копеек.</w:t>
      </w:r>
    </w:p>
    <w:p w:rsidR="00617A38" w:rsidRDefault="00617A38" w:rsidP="00617A38">
      <w:pPr>
        <w:rPr>
          <w:color w:val="FF0000"/>
        </w:rPr>
      </w:pPr>
    </w:p>
    <w:tbl>
      <w:tblPr>
        <w:tblStyle w:val="a7"/>
        <w:tblW w:w="0" w:type="auto"/>
        <w:tblLook w:val="04A0"/>
      </w:tblPr>
      <w:tblGrid>
        <w:gridCol w:w="534"/>
        <w:gridCol w:w="2656"/>
        <w:gridCol w:w="1595"/>
        <w:gridCol w:w="2411"/>
        <w:gridCol w:w="2268"/>
      </w:tblGrid>
      <w:tr w:rsidR="008C6A86" w:rsidRPr="0063124F" w:rsidTr="008C6A86">
        <w:tc>
          <w:tcPr>
            <w:tcW w:w="534" w:type="dxa"/>
            <w:vAlign w:val="center"/>
          </w:tcPr>
          <w:p w:rsidR="008C6A86" w:rsidRPr="0063124F" w:rsidRDefault="008C6A86" w:rsidP="0063124F">
            <w:pPr>
              <w:jc w:val="center"/>
              <w:rPr>
                <w:b/>
              </w:rPr>
            </w:pPr>
            <w:r w:rsidRPr="0063124F">
              <w:rPr>
                <w:b/>
              </w:rPr>
              <w:t xml:space="preserve">№ </w:t>
            </w:r>
            <w:proofErr w:type="spellStart"/>
            <w:proofErr w:type="gramStart"/>
            <w:r w:rsidRPr="0063124F">
              <w:rPr>
                <w:b/>
              </w:rPr>
              <w:t>п</w:t>
            </w:r>
            <w:proofErr w:type="spellEnd"/>
            <w:proofErr w:type="gramEnd"/>
            <w:r w:rsidRPr="0063124F">
              <w:rPr>
                <w:b/>
              </w:rPr>
              <w:t>/</w:t>
            </w:r>
            <w:proofErr w:type="spellStart"/>
            <w:r w:rsidRPr="0063124F">
              <w:rPr>
                <w:b/>
              </w:rPr>
              <w:t>п</w:t>
            </w:r>
            <w:proofErr w:type="spellEnd"/>
          </w:p>
        </w:tc>
        <w:tc>
          <w:tcPr>
            <w:tcW w:w="2656" w:type="dxa"/>
            <w:vAlign w:val="center"/>
          </w:tcPr>
          <w:p w:rsidR="008C6A86" w:rsidRPr="0063124F" w:rsidRDefault="008C6A86" w:rsidP="0063124F">
            <w:pPr>
              <w:jc w:val="center"/>
              <w:rPr>
                <w:b/>
              </w:rPr>
            </w:pPr>
            <w:r w:rsidRPr="0063124F">
              <w:rPr>
                <w:b/>
              </w:rPr>
              <w:t>Государственный регистрационный знак ТС</w:t>
            </w:r>
          </w:p>
        </w:tc>
        <w:tc>
          <w:tcPr>
            <w:tcW w:w="1595" w:type="dxa"/>
            <w:vAlign w:val="center"/>
          </w:tcPr>
          <w:p w:rsidR="008C6A86" w:rsidRPr="0063124F" w:rsidRDefault="008C6A86" w:rsidP="0063124F">
            <w:pPr>
              <w:jc w:val="center"/>
              <w:rPr>
                <w:b/>
              </w:rPr>
            </w:pPr>
            <w:r w:rsidRPr="0063124F">
              <w:rPr>
                <w:b/>
              </w:rPr>
              <w:t>Вид  топлива</w:t>
            </w:r>
          </w:p>
        </w:tc>
        <w:tc>
          <w:tcPr>
            <w:tcW w:w="2411" w:type="dxa"/>
            <w:vAlign w:val="center"/>
          </w:tcPr>
          <w:p w:rsidR="008C6A86" w:rsidRPr="0063124F" w:rsidRDefault="008C6A86" w:rsidP="0063124F">
            <w:pPr>
              <w:jc w:val="center"/>
              <w:rPr>
                <w:b/>
              </w:rPr>
            </w:pPr>
            <w:r w:rsidRPr="008C6A86">
              <w:rPr>
                <w:b/>
              </w:rPr>
              <w:t>Лимит литров в сутки на каждую машину</w:t>
            </w:r>
          </w:p>
        </w:tc>
        <w:tc>
          <w:tcPr>
            <w:tcW w:w="2268" w:type="dxa"/>
            <w:vAlign w:val="center"/>
          </w:tcPr>
          <w:p w:rsidR="008C6A86" w:rsidRPr="0063124F" w:rsidRDefault="008C6A86" w:rsidP="0063124F">
            <w:pPr>
              <w:jc w:val="center"/>
              <w:rPr>
                <w:b/>
              </w:rPr>
            </w:pPr>
            <w:r w:rsidRPr="008C6A86">
              <w:rPr>
                <w:b/>
              </w:rPr>
              <w:t>Тип топливной карты</w:t>
            </w:r>
          </w:p>
        </w:tc>
      </w:tr>
      <w:tr w:rsidR="008C6A86" w:rsidTr="008C6A86">
        <w:tc>
          <w:tcPr>
            <w:tcW w:w="534" w:type="dxa"/>
          </w:tcPr>
          <w:p w:rsidR="008C6A86" w:rsidRDefault="008C6A86" w:rsidP="00617A38">
            <w:pPr>
              <w:rPr>
                <w:color w:val="FF0000"/>
              </w:rPr>
            </w:pPr>
          </w:p>
        </w:tc>
        <w:tc>
          <w:tcPr>
            <w:tcW w:w="2656" w:type="dxa"/>
          </w:tcPr>
          <w:p w:rsidR="008C6A86" w:rsidRDefault="008C6A86" w:rsidP="00617A38">
            <w:pPr>
              <w:rPr>
                <w:color w:val="FF0000"/>
              </w:rPr>
            </w:pPr>
          </w:p>
        </w:tc>
        <w:tc>
          <w:tcPr>
            <w:tcW w:w="1595" w:type="dxa"/>
          </w:tcPr>
          <w:p w:rsidR="008C6A86" w:rsidRDefault="008C6A86" w:rsidP="00617A38">
            <w:pPr>
              <w:rPr>
                <w:color w:val="FF0000"/>
              </w:rPr>
            </w:pPr>
          </w:p>
        </w:tc>
        <w:tc>
          <w:tcPr>
            <w:tcW w:w="2411" w:type="dxa"/>
          </w:tcPr>
          <w:p w:rsidR="008C6A86" w:rsidRDefault="008C6A86" w:rsidP="00617A38">
            <w:pPr>
              <w:rPr>
                <w:color w:val="FF0000"/>
              </w:rPr>
            </w:pPr>
          </w:p>
        </w:tc>
        <w:tc>
          <w:tcPr>
            <w:tcW w:w="2268" w:type="dxa"/>
          </w:tcPr>
          <w:p w:rsidR="008C6A86" w:rsidRDefault="008C6A86" w:rsidP="00617A38">
            <w:pPr>
              <w:rPr>
                <w:color w:val="FF0000"/>
              </w:rPr>
            </w:pPr>
          </w:p>
        </w:tc>
      </w:tr>
      <w:tr w:rsidR="008C6A86" w:rsidTr="008C6A86">
        <w:tc>
          <w:tcPr>
            <w:tcW w:w="534" w:type="dxa"/>
          </w:tcPr>
          <w:p w:rsidR="008C6A86" w:rsidRDefault="008C6A86" w:rsidP="00617A38">
            <w:pPr>
              <w:rPr>
                <w:color w:val="FF0000"/>
              </w:rPr>
            </w:pPr>
          </w:p>
        </w:tc>
        <w:tc>
          <w:tcPr>
            <w:tcW w:w="2656" w:type="dxa"/>
          </w:tcPr>
          <w:p w:rsidR="008C6A86" w:rsidRDefault="008C6A86" w:rsidP="00617A38">
            <w:pPr>
              <w:rPr>
                <w:color w:val="FF0000"/>
              </w:rPr>
            </w:pPr>
          </w:p>
        </w:tc>
        <w:tc>
          <w:tcPr>
            <w:tcW w:w="1595" w:type="dxa"/>
          </w:tcPr>
          <w:p w:rsidR="008C6A86" w:rsidRDefault="008C6A86" w:rsidP="00617A38">
            <w:pPr>
              <w:rPr>
                <w:color w:val="FF0000"/>
              </w:rPr>
            </w:pPr>
          </w:p>
        </w:tc>
        <w:tc>
          <w:tcPr>
            <w:tcW w:w="2411" w:type="dxa"/>
          </w:tcPr>
          <w:p w:rsidR="008C6A86" w:rsidRDefault="008C6A86" w:rsidP="00617A38">
            <w:pPr>
              <w:rPr>
                <w:color w:val="FF0000"/>
              </w:rPr>
            </w:pPr>
          </w:p>
        </w:tc>
        <w:tc>
          <w:tcPr>
            <w:tcW w:w="2268" w:type="dxa"/>
          </w:tcPr>
          <w:p w:rsidR="008C6A86" w:rsidRDefault="008C6A86" w:rsidP="00617A38">
            <w:pPr>
              <w:rPr>
                <w:color w:val="FF0000"/>
              </w:rPr>
            </w:pPr>
          </w:p>
        </w:tc>
      </w:tr>
      <w:tr w:rsidR="008C6A86" w:rsidTr="008C6A86">
        <w:tc>
          <w:tcPr>
            <w:tcW w:w="534" w:type="dxa"/>
          </w:tcPr>
          <w:p w:rsidR="008C6A86" w:rsidRDefault="008C6A86" w:rsidP="00617A38">
            <w:pPr>
              <w:rPr>
                <w:color w:val="FF0000"/>
              </w:rPr>
            </w:pPr>
          </w:p>
        </w:tc>
        <w:tc>
          <w:tcPr>
            <w:tcW w:w="2656" w:type="dxa"/>
          </w:tcPr>
          <w:p w:rsidR="008C6A86" w:rsidRDefault="008C6A86" w:rsidP="00617A38">
            <w:pPr>
              <w:rPr>
                <w:color w:val="FF0000"/>
              </w:rPr>
            </w:pPr>
          </w:p>
        </w:tc>
        <w:tc>
          <w:tcPr>
            <w:tcW w:w="1595" w:type="dxa"/>
          </w:tcPr>
          <w:p w:rsidR="008C6A86" w:rsidRDefault="008C6A86" w:rsidP="00617A38">
            <w:pPr>
              <w:rPr>
                <w:color w:val="FF0000"/>
              </w:rPr>
            </w:pPr>
          </w:p>
        </w:tc>
        <w:tc>
          <w:tcPr>
            <w:tcW w:w="2411" w:type="dxa"/>
          </w:tcPr>
          <w:p w:rsidR="008C6A86" w:rsidRDefault="008C6A86" w:rsidP="00617A38">
            <w:pPr>
              <w:rPr>
                <w:color w:val="FF0000"/>
              </w:rPr>
            </w:pPr>
          </w:p>
        </w:tc>
        <w:tc>
          <w:tcPr>
            <w:tcW w:w="2268" w:type="dxa"/>
          </w:tcPr>
          <w:p w:rsidR="008C6A86" w:rsidRDefault="008C6A86" w:rsidP="00617A38">
            <w:pPr>
              <w:rPr>
                <w:color w:val="FF0000"/>
              </w:rPr>
            </w:pPr>
          </w:p>
        </w:tc>
      </w:tr>
      <w:tr w:rsidR="008C6A86" w:rsidTr="008C6A86">
        <w:tc>
          <w:tcPr>
            <w:tcW w:w="534" w:type="dxa"/>
          </w:tcPr>
          <w:p w:rsidR="008C6A86" w:rsidRDefault="008C6A86" w:rsidP="00617A38">
            <w:pPr>
              <w:rPr>
                <w:color w:val="FF0000"/>
              </w:rPr>
            </w:pPr>
          </w:p>
        </w:tc>
        <w:tc>
          <w:tcPr>
            <w:tcW w:w="2656" w:type="dxa"/>
          </w:tcPr>
          <w:p w:rsidR="008C6A86" w:rsidRDefault="008C6A86" w:rsidP="00617A38">
            <w:pPr>
              <w:rPr>
                <w:color w:val="FF0000"/>
              </w:rPr>
            </w:pPr>
          </w:p>
        </w:tc>
        <w:tc>
          <w:tcPr>
            <w:tcW w:w="1595" w:type="dxa"/>
          </w:tcPr>
          <w:p w:rsidR="008C6A86" w:rsidRDefault="008C6A86" w:rsidP="00617A38">
            <w:pPr>
              <w:rPr>
                <w:color w:val="FF0000"/>
              </w:rPr>
            </w:pPr>
          </w:p>
        </w:tc>
        <w:tc>
          <w:tcPr>
            <w:tcW w:w="2411" w:type="dxa"/>
          </w:tcPr>
          <w:p w:rsidR="008C6A86" w:rsidRDefault="008C6A86" w:rsidP="00617A38">
            <w:pPr>
              <w:rPr>
                <w:color w:val="FF0000"/>
              </w:rPr>
            </w:pPr>
          </w:p>
        </w:tc>
        <w:tc>
          <w:tcPr>
            <w:tcW w:w="2268" w:type="dxa"/>
          </w:tcPr>
          <w:p w:rsidR="008C6A86" w:rsidRDefault="008C6A86" w:rsidP="00617A38">
            <w:pPr>
              <w:rPr>
                <w:color w:val="FF0000"/>
              </w:rPr>
            </w:pPr>
          </w:p>
        </w:tc>
      </w:tr>
      <w:tr w:rsidR="008C6A86" w:rsidTr="008C6A86">
        <w:tc>
          <w:tcPr>
            <w:tcW w:w="534" w:type="dxa"/>
          </w:tcPr>
          <w:p w:rsidR="008C6A86" w:rsidRDefault="008C6A86" w:rsidP="00617A38">
            <w:pPr>
              <w:rPr>
                <w:color w:val="FF0000"/>
              </w:rPr>
            </w:pPr>
          </w:p>
        </w:tc>
        <w:tc>
          <w:tcPr>
            <w:tcW w:w="2656" w:type="dxa"/>
          </w:tcPr>
          <w:p w:rsidR="008C6A86" w:rsidRDefault="008C6A86" w:rsidP="00617A38">
            <w:pPr>
              <w:rPr>
                <w:color w:val="FF0000"/>
              </w:rPr>
            </w:pPr>
          </w:p>
        </w:tc>
        <w:tc>
          <w:tcPr>
            <w:tcW w:w="1595" w:type="dxa"/>
          </w:tcPr>
          <w:p w:rsidR="008C6A86" w:rsidRDefault="008C6A86" w:rsidP="00617A38">
            <w:pPr>
              <w:rPr>
                <w:color w:val="FF0000"/>
              </w:rPr>
            </w:pPr>
          </w:p>
        </w:tc>
        <w:tc>
          <w:tcPr>
            <w:tcW w:w="2411" w:type="dxa"/>
          </w:tcPr>
          <w:p w:rsidR="008C6A86" w:rsidRDefault="008C6A86" w:rsidP="00617A38">
            <w:pPr>
              <w:rPr>
                <w:color w:val="FF0000"/>
              </w:rPr>
            </w:pPr>
          </w:p>
        </w:tc>
        <w:tc>
          <w:tcPr>
            <w:tcW w:w="2268" w:type="dxa"/>
          </w:tcPr>
          <w:p w:rsidR="008C6A86" w:rsidRDefault="008C6A86" w:rsidP="00617A38">
            <w:pPr>
              <w:rPr>
                <w:color w:val="FF0000"/>
              </w:rPr>
            </w:pPr>
          </w:p>
        </w:tc>
      </w:tr>
      <w:tr w:rsidR="008C6A86" w:rsidTr="008C6A86">
        <w:tc>
          <w:tcPr>
            <w:tcW w:w="534" w:type="dxa"/>
          </w:tcPr>
          <w:p w:rsidR="008C6A86" w:rsidRDefault="008C6A86" w:rsidP="00617A38">
            <w:pPr>
              <w:rPr>
                <w:color w:val="FF0000"/>
              </w:rPr>
            </w:pPr>
          </w:p>
        </w:tc>
        <w:tc>
          <w:tcPr>
            <w:tcW w:w="2656" w:type="dxa"/>
          </w:tcPr>
          <w:p w:rsidR="008C6A86" w:rsidRDefault="008C6A86" w:rsidP="00617A38">
            <w:pPr>
              <w:rPr>
                <w:color w:val="FF0000"/>
              </w:rPr>
            </w:pPr>
          </w:p>
        </w:tc>
        <w:tc>
          <w:tcPr>
            <w:tcW w:w="1595" w:type="dxa"/>
          </w:tcPr>
          <w:p w:rsidR="008C6A86" w:rsidRDefault="008C6A86" w:rsidP="00617A38">
            <w:pPr>
              <w:rPr>
                <w:color w:val="FF0000"/>
              </w:rPr>
            </w:pPr>
          </w:p>
        </w:tc>
        <w:tc>
          <w:tcPr>
            <w:tcW w:w="2411" w:type="dxa"/>
          </w:tcPr>
          <w:p w:rsidR="008C6A86" w:rsidRDefault="008C6A86" w:rsidP="00617A38">
            <w:pPr>
              <w:rPr>
                <w:color w:val="FF0000"/>
              </w:rPr>
            </w:pPr>
          </w:p>
        </w:tc>
        <w:tc>
          <w:tcPr>
            <w:tcW w:w="2268" w:type="dxa"/>
          </w:tcPr>
          <w:p w:rsidR="008C6A86" w:rsidRDefault="008C6A86" w:rsidP="00617A38">
            <w:pPr>
              <w:rPr>
                <w:color w:val="FF0000"/>
              </w:rPr>
            </w:pPr>
          </w:p>
        </w:tc>
      </w:tr>
      <w:tr w:rsidR="008C6A86" w:rsidTr="008C6A86">
        <w:tc>
          <w:tcPr>
            <w:tcW w:w="534" w:type="dxa"/>
          </w:tcPr>
          <w:p w:rsidR="008C6A86" w:rsidRDefault="008C6A86" w:rsidP="00617A38">
            <w:pPr>
              <w:rPr>
                <w:color w:val="FF0000"/>
              </w:rPr>
            </w:pPr>
          </w:p>
        </w:tc>
        <w:tc>
          <w:tcPr>
            <w:tcW w:w="2656" w:type="dxa"/>
          </w:tcPr>
          <w:p w:rsidR="008C6A86" w:rsidRDefault="008C6A86" w:rsidP="00617A38">
            <w:pPr>
              <w:rPr>
                <w:color w:val="FF0000"/>
              </w:rPr>
            </w:pPr>
          </w:p>
        </w:tc>
        <w:tc>
          <w:tcPr>
            <w:tcW w:w="1595" w:type="dxa"/>
          </w:tcPr>
          <w:p w:rsidR="008C6A86" w:rsidRDefault="008C6A86" w:rsidP="00617A38">
            <w:pPr>
              <w:rPr>
                <w:color w:val="FF0000"/>
              </w:rPr>
            </w:pPr>
          </w:p>
        </w:tc>
        <w:tc>
          <w:tcPr>
            <w:tcW w:w="2411" w:type="dxa"/>
          </w:tcPr>
          <w:p w:rsidR="008C6A86" w:rsidRDefault="008C6A86" w:rsidP="00617A38">
            <w:pPr>
              <w:rPr>
                <w:color w:val="FF0000"/>
              </w:rPr>
            </w:pPr>
          </w:p>
        </w:tc>
        <w:tc>
          <w:tcPr>
            <w:tcW w:w="2268" w:type="dxa"/>
          </w:tcPr>
          <w:p w:rsidR="008C6A86" w:rsidRDefault="008C6A86" w:rsidP="00617A38">
            <w:pPr>
              <w:rPr>
                <w:color w:val="FF0000"/>
              </w:rPr>
            </w:pPr>
          </w:p>
        </w:tc>
      </w:tr>
      <w:tr w:rsidR="008C6A86" w:rsidTr="008C6A86">
        <w:tc>
          <w:tcPr>
            <w:tcW w:w="534" w:type="dxa"/>
          </w:tcPr>
          <w:p w:rsidR="008C6A86" w:rsidRDefault="008C6A86" w:rsidP="00617A38">
            <w:pPr>
              <w:rPr>
                <w:color w:val="FF0000"/>
              </w:rPr>
            </w:pPr>
          </w:p>
        </w:tc>
        <w:tc>
          <w:tcPr>
            <w:tcW w:w="2656" w:type="dxa"/>
          </w:tcPr>
          <w:p w:rsidR="008C6A86" w:rsidRDefault="008C6A86" w:rsidP="00617A38">
            <w:pPr>
              <w:rPr>
                <w:color w:val="FF0000"/>
              </w:rPr>
            </w:pPr>
          </w:p>
        </w:tc>
        <w:tc>
          <w:tcPr>
            <w:tcW w:w="1595" w:type="dxa"/>
          </w:tcPr>
          <w:p w:rsidR="008C6A86" w:rsidRDefault="008C6A86" w:rsidP="00617A38">
            <w:pPr>
              <w:rPr>
                <w:color w:val="FF0000"/>
              </w:rPr>
            </w:pPr>
          </w:p>
        </w:tc>
        <w:tc>
          <w:tcPr>
            <w:tcW w:w="2411" w:type="dxa"/>
          </w:tcPr>
          <w:p w:rsidR="008C6A86" w:rsidRDefault="008C6A86" w:rsidP="00617A38">
            <w:pPr>
              <w:rPr>
                <w:color w:val="FF0000"/>
              </w:rPr>
            </w:pPr>
          </w:p>
        </w:tc>
        <w:tc>
          <w:tcPr>
            <w:tcW w:w="2268" w:type="dxa"/>
          </w:tcPr>
          <w:p w:rsidR="008C6A86" w:rsidRDefault="008C6A86" w:rsidP="00617A38">
            <w:pPr>
              <w:rPr>
                <w:color w:val="FF0000"/>
              </w:rPr>
            </w:pPr>
          </w:p>
        </w:tc>
      </w:tr>
      <w:tr w:rsidR="008C6A86" w:rsidTr="008C6A86">
        <w:tc>
          <w:tcPr>
            <w:tcW w:w="534" w:type="dxa"/>
          </w:tcPr>
          <w:p w:rsidR="008C6A86" w:rsidRDefault="008C6A86" w:rsidP="00617A38">
            <w:pPr>
              <w:rPr>
                <w:color w:val="FF0000"/>
              </w:rPr>
            </w:pPr>
          </w:p>
        </w:tc>
        <w:tc>
          <w:tcPr>
            <w:tcW w:w="2656" w:type="dxa"/>
          </w:tcPr>
          <w:p w:rsidR="008C6A86" w:rsidRDefault="008C6A86" w:rsidP="00617A38">
            <w:pPr>
              <w:rPr>
                <w:color w:val="FF0000"/>
              </w:rPr>
            </w:pPr>
          </w:p>
        </w:tc>
        <w:tc>
          <w:tcPr>
            <w:tcW w:w="1595" w:type="dxa"/>
          </w:tcPr>
          <w:p w:rsidR="008C6A86" w:rsidRDefault="008C6A86" w:rsidP="00617A38">
            <w:pPr>
              <w:rPr>
                <w:color w:val="FF0000"/>
              </w:rPr>
            </w:pPr>
          </w:p>
        </w:tc>
        <w:tc>
          <w:tcPr>
            <w:tcW w:w="2411" w:type="dxa"/>
          </w:tcPr>
          <w:p w:rsidR="008C6A86" w:rsidRDefault="008C6A86" w:rsidP="00617A38">
            <w:pPr>
              <w:rPr>
                <w:color w:val="FF0000"/>
              </w:rPr>
            </w:pPr>
          </w:p>
        </w:tc>
        <w:tc>
          <w:tcPr>
            <w:tcW w:w="2268" w:type="dxa"/>
          </w:tcPr>
          <w:p w:rsidR="008C6A86" w:rsidRDefault="008C6A86" w:rsidP="00617A38">
            <w:pPr>
              <w:rPr>
                <w:color w:val="FF0000"/>
              </w:rPr>
            </w:pPr>
          </w:p>
        </w:tc>
      </w:tr>
      <w:tr w:rsidR="008C6A86" w:rsidTr="008C6A86">
        <w:tc>
          <w:tcPr>
            <w:tcW w:w="534" w:type="dxa"/>
          </w:tcPr>
          <w:p w:rsidR="008C6A86" w:rsidRDefault="008C6A86" w:rsidP="00617A38">
            <w:pPr>
              <w:rPr>
                <w:color w:val="FF0000"/>
              </w:rPr>
            </w:pPr>
          </w:p>
        </w:tc>
        <w:tc>
          <w:tcPr>
            <w:tcW w:w="2656" w:type="dxa"/>
          </w:tcPr>
          <w:p w:rsidR="008C6A86" w:rsidRDefault="008C6A86" w:rsidP="00617A38">
            <w:pPr>
              <w:rPr>
                <w:color w:val="FF0000"/>
              </w:rPr>
            </w:pPr>
          </w:p>
        </w:tc>
        <w:tc>
          <w:tcPr>
            <w:tcW w:w="1595" w:type="dxa"/>
          </w:tcPr>
          <w:p w:rsidR="008C6A86" w:rsidRDefault="008C6A86" w:rsidP="00617A38">
            <w:pPr>
              <w:rPr>
                <w:color w:val="FF0000"/>
              </w:rPr>
            </w:pPr>
          </w:p>
        </w:tc>
        <w:tc>
          <w:tcPr>
            <w:tcW w:w="2411" w:type="dxa"/>
          </w:tcPr>
          <w:p w:rsidR="008C6A86" w:rsidRDefault="008C6A86" w:rsidP="00617A38">
            <w:pPr>
              <w:rPr>
                <w:color w:val="FF0000"/>
              </w:rPr>
            </w:pPr>
          </w:p>
        </w:tc>
        <w:tc>
          <w:tcPr>
            <w:tcW w:w="2268" w:type="dxa"/>
          </w:tcPr>
          <w:p w:rsidR="008C6A86" w:rsidRDefault="008C6A86" w:rsidP="00617A38">
            <w:pPr>
              <w:rPr>
                <w:color w:val="FF0000"/>
              </w:rPr>
            </w:pPr>
          </w:p>
        </w:tc>
      </w:tr>
      <w:tr w:rsidR="008C6A86" w:rsidTr="008C6A86">
        <w:tc>
          <w:tcPr>
            <w:tcW w:w="534" w:type="dxa"/>
          </w:tcPr>
          <w:p w:rsidR="008C6A86" w:rsidRDefault="008C6A86" w:rsidP="00617A38">
            <w:pPr>
              <w:rPr>
                <w:color w:val="FF0000"/>
              </w:rPr>
            </w:pPr>
          </w:p>
        </w:tc>
        <w:tc>
          <w:tcPr>
            <w:tcW w:w="2656" w:type="dxa"/>
          </w:tcPr>
          <w:p w:rsidR="008C6A86" w:rsidRDefault="008C6A86" w:rsidP="00617A38">
            <w:pPr>
              <w:rPr>
                <w:color w:val="FF0000"/>
              </w:rPr>
            </w:pPr>
          </w:p>
        </w:tc>
        <w:tc>
          <w:tcPr>
            <w:tcW w:w="1595" w:type="dxa"/>
          </w:tcPr>
          <w:p w:rsidR="008C6A86" w:rsidRDefault="008C6A86" w:rsidP="00617A38">
            <w:pPr>
              <w:rPr>
                <w:color w:val="FF0000"/>
              </w:rPr>
            </w:pPr>
          </w:p>
        </w:tc>
        <w:tc>
          <w:tcPr>
            <w:tcW w:w="2411" w:type="dxa"/>
          </w:tcPr>
          <w:p w:rsidR="008C6A86" w:rsidRDefault="008C6A86" w:rsidP="00617A38">
            <w:pPr>
              <w:rPr>
                <w:color w:val="FF0000"/>
              </w:rPr>
            </w:pPr>
          </w:p>
        </w:tc>
        <w:tc>
          <w:tcPr>
            <w:tcW w:w="2268" w:type="dxa"/>
          </w:tcPr>
          <w:p w:rsidR="008C6A86" w:rsidRDefault="008C6A86" w:rsidP="00617A38">
            <w:pPr>
              <w:rPr>
                <w:color w:val="FF0000"/>
              </w:rPr>
            </w:pPr>
          </w:p>
        </w:tc>
      </w:tr>
      <w:tr w:rsidR="008C6A86" w:rsidTr="008C6A86">
        <w:tc>
          <w:tcPr>
            <w:tcW w:w="534" w:type="dxa"/>
          </w:tcPr>
          <w:p w:rsidR="008C6A86" w:rsidRDefault="008C6A86" w:rsidP="00617A38">
            <w:pPr>
              <w:rPr>
                <w:color w:val="FF0000"/>
              </w:rPr>
            </w:pPr>
          </w:p>
        </w:tc>
        <w:tc>
          <w:tcPr>
            <w:tcW w:w="2656" w:type="dxa"/>
          </w:tcPr>
          <w:p w:rsidR="008C6A86" w:rsidRDefault="008C6A86" w:rsidP="00617A38">
            <w:pPr>
              <w:rPr>
                <w:color w:val="FF0000"/>
              </w:rPr>
            </w:pPr>
          </w:p>
        </w:tc>
        <w:tc>
          <w:tcPr>
            <w:tcW w:w="1595" w:type="dxa"/>
          </w:tcPr>
          <w:p w:rsidR="008C6A86" w:rsidRDefault="008C6A86" w:rsidP="00617A38">
            <w:pPr>
              <w:rPr>
                <w:color w:val="FF0000"/>
              </w:rPr>
            </w:pPr>
          </w:p>
        </w:tc>
        <w:tc>
          <w:tcPr>
            <w:tcW w:w="2411" w:type="dxa"/>
          </w:tcPr>
          <w:p w:rsidR="008C6A86" w:rsidRDefault="008C6A86" w:rsidP="00617A38">
            <w:pPr>
              <w:rPr>
                <w:color w:val="FF0000"/>
              </w:rPr>
            </w:pPr>
          </w:p>
        </w:tc>
        <w:tc>
          <w:tcPr>
            <w:tcW w:w="2268" w:type="dxa"/>
          </w:tcPr>
          <w:p w:rsidR="008C6A86" w:rsidRDefault="008C6A86" w:rsidP="00617A38">
            <w:pPr>
              <w:rPr>
                <w:color w:val="FF0000"/>
              </w:rPr>
            </w:pPr>
          </w:p>
        </w:tc>
      </w:tr>
      <w:tr w:rsidR="008C6A86" w:rsidTr="008C6A86">
        <w:tc>
          <w:tcPr>
            <w:tcW w:w="534" w:type="dxa"/>
          </w:tcPr>
          <w:p w:rsidR="008C6A86" w:rsidRDefault="008C6A86" w:rsidP="00617A38">
            <w:pPr>
              <w:rPr>
                <w:color w:val="FF0000"/>
              </w:rPr>
            </w:pPr>
          </w:p>
        </w:tc>
        <w:tc>
          <w:tcPr>
            <w:tcW w:w="2656" w:type="dxa"/>
          </w:tcPr>
          <w:p w:rsidR="008C6A86" w:rsidRDefault="008C6A86" w:rsidP="00617A38">
            <w:pPr>
              <w:rPr>
                <w:color w:val="FF0000"/>
              </w:rPr>
            </w:pPr>
          </w:p>
        </w:tc>
        <w:tc>
          <w:tcPr>
            <w:tcW w:w="1595" w:type="dxa"/>
          </w:tcPr>
          <w:p w:rsidR="008C6A86" w:rsidRDefault="008C6A86" w:rsidP="00617A38">
            <w:pPr>
              <w:rPr>
                <w:color w:val="FF0000"/>
              </w:rPr>
            </w:pPr>
          </w:p>
        </w:tc>
        <w:tc>
          <w:tcPr>
            <w:tcW w:w="2411" w:type="dxa"/>
          </w:tcPr>
          <w:p w:rsidR="008C6A86" w:rsidRDefault="008C6A86" w:rsidP="00617A38">
            <w:pPr>
              <w:rPr>
                <w:color w:val="FF0000"/>
              </w:rPr>
            </w:pPr>
          </w:p>
        </w:tc>
        <w:tc>
          <w:tcPr>
            <w:tcW w:w="2268" w:type="dxa"/>
          </w:tcPr>
          <w:p w:rsidR="008C6A86" w:rsidRDefault="008C6A86" w:rsidP="00617A38">
            <w:pPr>
              <w:rPr>
                <w:color w:val="FF0000"/>
              </w:rPr>
            </w:pPr>
          </w:p>
        </w:tc>
      </w:tr>
      <w:tr w:rsidR="008C6A86" w:rsidTr="008C6A86">
        <w:tc>
          <w:tcPr>
            <w:tcW w:w="534" w:type="dxa"/>
          </w:tcPr>
          <w:p w:rsidR="008C6A86" w:rsidRDefault="008C6A86" w:rsidP="00617A38">
            <w:pPr>
              <w:rPr>
                <w:color w:val="FF0000"/>
              </w:rPr>
            </w:pPr>
          </w:p>
        </w:tc>
        <w:tc>
          <w:tcPr>
            <w:tcW w:w="2656" w:type="dxa"/>
          </w:tcPr>
          <w:p w:rsidR="008C6A86" w:rsidRDefault="008C6A86" w:rsidP="00617A38">
            <w:pPr>
              <w:rPr>
                <w:color w:val="FF0000"/>
              </w:rPr>
            </w:pPr>
          </w:p>
        </w:tc>
        <w:tc>
          <w:tcPr>
            <w:tcW w:w="1595" w:type="dxa"/>
          </w:tcPr>
          <w:p w:rsidR="008C6A86" w:rsidRDefault="008C6A86" w:rsidP="00617A38">
            <w:pPr>
              <w:rPr>
                <w:color w:val="FF0000"/>
              </w:rPr>
            </w:pPr>
          </w:p>
        </w:tc>
        <w:tc>
          <w:tcPr>
            <w:tcW w:w="2411" w:type="dxa"/>
          </w:tcPr>
          <w:p w:rsidR="008C6A86" w:rsidRDefault="008C6A86" w:rsidP="00617A38">
            <w:pPr>
              <w:rPr>
                <w:color w:val="FF0000"/>
              </w:rPr>
            </w:pPr>
          </w:p>
        </w:tc>
        <w:tc>
          <w:tcPr>
            <w:tcW w:w="2268" w:type="dxa"/>
          </w:tcPr>
          <w:p w:rsidR="008C6A86" w:rsidRDefault="008C6A86" w:rsidP="00617A38">
            <w:pPr>
              <w:rPr>
                <w:color w:val="FF0000"/>
              </w:rPr>
            </w:pPr>
          </w:p>
        </w:tc>
      </w:tr>
      <w:tr w:rsidR="008C6A86" w:rsidTr="008C6A86">
        <w:tc>
          <w:tcPr>
            <w:tcW w:w="534" w:type="dxa"/>
          </w:tcPr>
          <w:p w:rsidR="008C6A86" w:rsidRDefault="008C6A86" w:rsidP="00617A38">
            <w:pPr>
              <w:rPr>
                <w:color w:val="FF0000"/>
              </w:rPr>
            </w:pPr>
          </w:p>
        </w:tc>
        <w:tc>
          <w:tcPr>
            <w:tcW w:w="2656" w:type="dxa"/>
          </w:tcPr>
          <w:p w:rsidR="008C6A86" w:rsidRDefault="008C6A86" w:rsidP="00617A38">
            <w:pPr>
              <w:rPr>
                <w:color w:val="FF0000"/>
              </w:rPr>
            </w:pPr>
          </w:p>
        </w:tc>
        <w:tc>
          <w:tcPr>
            <w:tcW w:w="1595" w:type="dxa"/>
          </w:tcPr>
          <w:p w:rsidR="008C6A86" w:rsidRDefault="008C6A86" w:rsidP="00617A38">
            <w:pPr>
              <w:rPr>
                <w:color w:val="FF0000"/>
              </w:rPr>
            </w:pPr>
          </w:p>
        </w:tc>
        <w:tc>
          <w:tcPr>
            <w:tcW w:w="2411" w:type="dxa"/>
          </w:tcPr>
          <w:p w:rsidR="008C6A86" w:rsidRDefault="008C6A86" w:rsidP="00617A38">
            <w:pPr>
              <w:rPr>
                <w:color w:val="FF0000"/>
              </w:rPr>
            </w:pPr>
          </w:p>
        </w:tc>
        <w:tc>
          <w:tcPr>
            <w:tcW w:w="2268" w:type="dxa"/>
          </w:tcPr>
          <w:p w:rsidR="008C6A86" w:rsidRDefault="008C6A86" w:rsidP="00617A38">
            <w:pPr>
              <w:rPr>
                <w:color w:val="FF0000"/>
              </w:rPr>
            </w:pPr>
          </w:p>
        </w:tc>
      </w:tr>
      <w:tr w:rsidR="008C6A86" w:rsidTr="008C6A86">
        <w:tc>
          <w:tcPr>
            <w:tcW w:w="534" w:type="dxa"/>
          </w:tcPr>
          <w:p w:rsidR="008C6A86" w:rsidRDefault="008C6A86" w:rsidP="00617A38">
            <w:pPr>
              <w:rPr>
                <w:color w:val="FF0000"/>
              </w:rPr>
            </w:pPr>
          </w:p>
        </w:tc>
        <w:tc>
          <w:tcPr>
            <w:tcW w:w="2656" w:type="dxa"/>
          </w:tcPr>
          <w:p w:rsidR="008C6A86" w:rsidRDefault="008C6A86" w:rsidP="00617A38">
            <w:pPr>
              <w:rPr>
                <w:color w:val="FF0000"/>
              </w:rPr>
            </w:pPr>
          </w:p>
        </w:tc>
        <w:tc>
          <w:tcPr>
            <w:tcW w:w="1595" w:type="dxa"/>
          </w:tcPr>
          <w:p w:rsidR="008C6A86" w:rsidRDefault="008C6A86" w:rsidP="00617A38">
            <w:pPr>
              <w:rPr>
                <w:color w:val="FF0000"/>
              </w:rPr>
            </w:pPr>
          </w:p>
        </w:tc>
        <w:tc>
          <w:tcPr>
            <w:tcW w:w="2411" w:type="dxa"/>
          </w:tcPr>
          <w:p w:rsidR="008C6A86" w:rsidRDefault="008C6A86" w:rsidP="00617A38">
            <w:pPr>
              <w:rPr>
                <w:color w:val="FF0000"/>
              </w:rPr>
            </w:pPr>
          </w:p>
        </w:tc>
        <w:tc>
          <w:tcPr>
            <w:tcW w:w="2268" w:type="dxa"/>
          </w:tcPr>
          <w:p w:rsidR="008C6A86" w:rsidRDefault="008C6A86" w:rsidP="00617A38">
            <w:pPr>
              <w:rPr>
                <w:color w:val="FF0000"/>
              </w:rPr>
            </w:pPr>
          </w:p>
        </w:tc>
      </w:tr>
      <w:tr w:rsidR="008C6A86" w:rsidTr="008C6A86">
        <w:tc>
          <w:tcPr>
            <w:tcW w:w="534" w:type="dxa"/>
          </w:tcPr>
          <w:p w:rsidR="008C6A86" w:rsidRDefault="008C6A86" w:rsidP="00617A38">
            <w:pPr>
              <w:rPr>
                <w:color w:val="FF0000"/>
              </w:rPr>
            </w:pPr>
          </w:p>
        </w:tc>
        <w:tc>
          <w:tcPr>
            <w:tcW w:w="2656" w:type="dxa"/>
          </w:tcPr>
          <w:p w:rsidR="008C6A86" w:rsidRDefault="008C6A86" w:rsidP="00617A38">
            <w:pPr>
              <w:rPr>
                <w:color w:val="FF0000"/>
              </w:rPr>
            </w:pPr>
          </w:p>
        </w:tc>
        <w:tc>
          <w:tcPr>
            <w:tcW w:w="1595" w:type="dxa"/>
          </w:tcPr>
          <w:p w:rsidR="008C6A86" w:rsidRDefault="008C6A86" w:rsidP="00617A38">
            <w:pPr>
              <w:rPr>
                <w:color w:val="FF0000"/>
              </w:rPr>
            </w:pPr>
          </w:p>
        </w:tc>
        <w:tc>
          <w:tcPr>
            <w:tcW w:w="2411" w:type="dxa"/>
          </w:tcPr>
          <w:p w:rsidR="008C6A86" w:rsidRDefault="008C6A86" w:rsidP="00617A38">
            <w:pPr>
              <w:rPr>
                <w:color w:val="FF0000"/>
              </w:rPr>
            </w:pPr>
          </w:p>
        </w:tc>
        <w:tc>
          <w:tcPr>
            <w:tcW w:w="2268" w:type="dxa"/>
          </w:tcPr>
          <w:p w:rsidR="008C6A86" w:rsidRDefault="008C6A86" w:rsidP="00617A38">
            <w:pPr>
              <w:rPr>
                <w:color w:val="FF0000"/>
              </w:rPr>
            </w:pPr>
          </w:p>
        </w:tc>
      </w:tr>
      <w:tr w:rsidR="008C6A86" w:rsidTr="008C6A86">
        <w:tc>
          <w:tcPr>
            <w:tcW w:w="534" w:type="dxa"/>
          </w:tcPr>
          <w:p w:rsidR="008C6A86" w:rsidRDefault="008C6A86" w:rsidP="00617A38">
            <w:pPr>
              <w:rPr>
                <w:color w:val="FF0000"/>
              </w:rPr>
            </w:pPr>
          </w:p>
        </w:tc>
        <w:tc>
          <w:tcPr>
            <w:tcW w:w="2656" w:type="dxa"/>
          </w:tcPr>
          <w:p w:rsidR="008C6A86" w:rsidRDefault="008C6A86" w:rsidP="00617A38">
            <w:pPr>
              <w:rPr>
                <w:color w:val="FF0000"/>
              </w:rPr>
            </w:pPr>
          </w:p>
        </w:tc>
        <w:tc>
          <w:tcPr>
            <w:tcW w:w="1595" w:type="dxa"/>
          </w:tcPr>
          <w:p w:rsidR="008C6A86" w:rsidRDefault="008C6A86" w:rsidP="00617A38">
            <w:pPr>
              <w:rPr>
                <w:color w:val="FF0000"/>
              </w:rPr>
            </w:pPr>
          </w:p>
        </w:tc>
        <w:tc>
          <w:tcPr>
            <w:tcW w:w="2411" w:type="dxa"/>
          </w:tcPr>
          <w:p w:rsidR="008C6A86" w:rsidRDefault="008C6A86" w:rsidP="00617A38">
            <w:pPr>
              <w:rPr>
                <w:color w:val="FF0000"/>
              </w:rPr>
            </w:pPr>
          </w:p>
        </w:tc>
        <w:tc>
          <w:tcPr>
            <w:tcW w:w="2268" w:type="dxa"/>
          </w:tcPr>
          <w:p w:rsidR="008C6A86" w:rsidRDefault="008C6A86" w:rsidP="00617A38">
            <w:pPr>
              <w:rPr>
                <w:color w:val="FF0000"/>
              </w:rPr>
            </w:pPr>
          </w:p>
        </w:tc>
      </w:tr>
    </w:tbl>
    <w:p w:rsidR="0063124F" w:rsidRDefault="0063124F" w:rsidP="00617A38">
      <w:pPr>
        <w:rPr>
          <w:color w:val="FF0000"/>
        </w:rPr>
      </w:pPr>
    </w:p>
    <w:p w:rsidR="00617A38" w:rsidRDefault="00617A38" w:rsidP="00617A38">
      <w:pPr>
        <w:rPr>
          <w:color w:val="FF0000"/>
        </w:rPr>
      </w:pPr>
    </w:p>
    <w:p w:rsidR="008C6A86" w:rsidRDefault="008C6A86" w:rsidP="00617A38">
      <w:pPr>
        <w:rPr>
          <w:color w:val="FF0000"/>
        </w:rPr>
      </w:pPr>
    </w:p>
    <w:p w:rsidR="008C6A86" w:rsidRDefault="008C6A86" w:rsidP="00617A38">
      <w:pPr>
        <w:rPr>
          <w:color w:val="FF0000"/>
        </w:rPr>
      </w:pPr>
    </w:p>
    <w:p w:rsidR="008C6A86" w:rsidRDefault="008C6A86" w:rsidP="00617A38">
      <w:pPr>
        <w:rPr>
          <w:color w:val="FF0000"/>
        </w:rPr>
      </w:pPr>
    </w:p>
    <w:p w:rsidR="00617A38" w:rsidRDefault="00617A38" w:rsidP="00617A38">
      <w:pPr>
        <w:rPr>
          <w:color w:val="FF0000"/>
        </w:rPr>
      </w:pPr>
    </w:p>
    <w:tbl>
      <w:tblPr>
        <w:tblW w:w="9648" w:type="dxa"/>
        <w:tblLook w:val="01E0"/>
      </w:tblPr>
      <w:tblGrid>
        <w:gridCol w:w="4608"/>
        <w:gridCol w:w="5040"/>
      </w:tblGrid>
      <w:tr w:rsidR="0063124F" w:rsidRPr="00D748D7" w:rsidTr="0063124F">
        <w:tc>
          <w:tcPr>
            <w:tcW w:w="4608" w:type="dxa"/>
          </w:tcPr>
          <w:p w:rsidR="0063124F" w:rsidRPr="00D748D7" w:rsidRDefault="0063124F" w:rsidP="0063124F">
            <w:pPr>
              <w:jc w:val="both"/>
              <w:rPr>
                <w:b/>
              </w:rPr>
            </w:pPr>
            <w:r>
              <w:rPr>
                <w:b/>
              </w:rPr>
              <w:t>ПОСТАВЩИК</w:t>
            </w:r>
          </w:p>
        </w:tc>
        <w:tc>
          <w:tcPr>
            <w:tcW w:w="5040" w:type="dxa"/>
          </w:tcPr>
          <w:p w:rsidR="0063124F" w:rsidRPr="00D748D7" w:rsidRDefault="0063124F" w:rsidP="0063124F">
            <w:pPr>
              <w:jc w:val="both"/>
              <w:rPr>
                <w:b/>
              </w:rPr>
            </w:pPr>
            <w:r>
              <w:rPr>
                <w:b/>
              </w:rPr>
              <w:t>ПОКУПАТЕЛЬ</w:t>
            </w:r>
          </w:p>
        </w:tc>
      </w:tr>
      <w:tr w:rsidR="0063124F" w:rsidRPr="00D748D7" w:rsidTr="0063124F">
        <w:tc>
          <w:tcPr>
            <w:tcW w:w="4608" w:type="dxa"/>
          </w:tcPr>
          <w:p w:rsidR="0063124F" w:rsidRPr="00D748D7" w:rsidRDefault="0063124F" w:rsidP="0063124F">
            <w:pPr>
              <w:jc w:val="both"/>
            </w:pPr>
            <w:r>
              <w:t>____________________</w:t>
            </w:r>
          </w:p>
        </w:tc>
        <w:tc>
          <w:tcPr>
            <w:tcW w:w="5040" w:type="dxa"/>
          </w:tcPr>
          <w:p w:rsidR="0063124F" w:rsidRPr="00D748D7" w:rsidRDefault="0063124F" w:rsidP="0063124F">
            <w:pPr>
              <w:jc w:val="both"/>
            </w:pPr>
            <w:r w:rsidRPr="00D748D7">
              <w:t>Генеральный директор</w:t>
            </w:r>
          </w:p>
        </w:tc>
      </w:tr>
      <w:tr w:rsidR="0063124F" w:rsidRPr="00D748D7" w:rsidTr="0063124F">
        <w:tc>
          <w:tcPr>
            <w:tcW w:w="4608" w:type="dxa"/>
          </w:tcPr>
          <w:p w:rsidR="0063124F" w:rsidRPr="00D748D7" w:rsidRDefault="0063124F" w:rsidP="0063124F">
            <w:pPr>
              <w:jc w:val="both"/>
            </w:pPr>
            <w:r>
              <w:t>____________________</w:t>
            </w:r>
          </w:p>
        </w:tc>
        <w:tc>
          <w:tcPr>
            <w:tcW w:w="5040" w:type="dxa"/>
          </w:tcPr>
          <w:p w:rsidR="0063124F" w:rsidRPr="00D748D7" w:rsidRDefault="0063124F" w:rsidP="0063124F">
            <w:r>
              <w:t xml:space="preserve">ФГУП </w:t>
            </w:r>
            <w:proofErr w:type="gramStart"/>
            <w:r>
              <w:t>ВО</w:t>
            </w:r>
            <w:proofErr w:type="gramEnd"/>
            <w:r>
              <w:t xml:space="preserve"> «Безопасность»</w:t>
            </w:r>
          </w:p>
          <w:p w:rsidR="0063124F" w:rsidRPr="00D748D7" w:rsidRDefault="0063124F" w:rsidP="0063124F"/>
        </w:tc>
      </w:tr>
      <w:tr w:rsidR="0063124F" w:rsidRPr="00D748D7" w:rsidTr="0063124F">
        <w:tc>
          <w:tcPr>
            <w:tcW w:w="4608" w:type="dxa"/>
          </w:tcPr>
          <w:p w:rsidR="0063124F" w:rsidRPr="00D748D7" w:rsidRDefault="0063124F" w:rsidP="0063124F">
            <w:pPr>
              <w:jc w:val="both"/>
            </w:pPr>
            <w:r w:rsidRPr="00D748D7">
              <w:t xml:space="preserve">______________ </w:t>
            </w:r>
            <w:r>
              <w:t>/_____________/</w:t>
            </w:r>
          </w:p>
        </w:tc>
        <w:tc>
          <w:tcPr>
            <w:tcW w:w="5040" w:type="dxa"/>
          </w:tcPr>
          <w:p w:rsidR="0063124F" w:rsidRDefault="0063124F" w:rsidP="0063124F">
            <w:pPr>
              <w:jc w:val="both"/>
            </w:pPr>
            <w:r>
              <w:t>______________ В.Я. Потапов</w:t>
            </w:r>
          </w:p>
          <w:p w:rsidR="0063124F" w:rsidRDefault="0063124F" w:rsidP="0063124F">
            <w:pPr>
              <w:jc w:val="both"/>
            </w:pPr>
          </w:p>
          <w:p w:rsidR="0063124F" w:rsidRPr="00D748D7" w:rsidRDefault="0063124F" w:rsidP="0063124F">
            <w:pPr>
              <w:jc w:val="both"/>
            </w:pPr>
          </w:p>
        </w:tc>
      </w:tr>
    </w:tbl>
    <w:p w:rsidR="0063124F" w:rsidRPr="00AD3AB1" w:rsidRDefault="0063124F" w:rsidP="0063124F">
      <w:r w:rsidRPr="00AD3AB1">
        <w:t>М.П.                                                                     М.П.</w:t>
      </w:r>
    </w:p>
    <w:p w:rsidR="00617A38" w:rsidRDefault="00617A38">
      <w:pPr>
        <w:rPr>
          <w:color w:val="FF0000"/>
        </w:rPr>
      </w:pPr>
    </w:p>
    <w:p w:rsidR="009137A5" w:rsidRDefault="009137A5">
      <w:pPr>
        <w:rPr>
          <w:color w:val="FF0000"/>
        </w:rPr>
      </w:pPr>
    </w:p>
    <w:p w:rsidR="008C6A86" w:rsidRDefault="008C6A86">
      <w:pPr>
        <w:rPr>
          <w:color w:val="FF0000"/>
        </w:rPr>
      </w:pPr>
    </w:p>
    <w:p w:rsidR="008C6A86" w:rsidRDefault="008C6A86">
      <w:pPr>
        <w:rPr>
          <w:color w:val="FF0000"/>
        </w:rPr>
      </w:pPr>
    </w:p>
    <w:p w:rsidR="008C6A86" w:rsidRDefault="008C6A86">
      <w:pPr>
        <w:rPr>
          <w:color w:val="FF0000"/>
        </w:rPr>
      </w:pPr>
    </w:p>
    <w:p w:rsidR="008C6A86" w:rsidRDefault="008C6A86">
      <w:pPr>
        <w:rPr>
          <w:color w:val="FF0000"/>
        </w:rPr>
      </w:pPr>
    </w:p>
    <w:p w:rsidR="008C6A86" w:rsidRDefault="008C6A86">
      <w:pPr>
        <w:rPr>
          <w:color w:val="FF0000"/>
        </w:rPr>
      </w:pPr>
    </w:p>
    <w:p w:rsidR="008C6A86" w:rsidRPr="00FD4F00" w:rsidRDefault="008C6A86" w:rsidP="008C6A86">
      <w:pPr>
        <w:jc w:val="right"/>
      </w:pPr>
      <w:r>
        <w:lastRenderedPageBreak/>
        <w:t>Приложение № 4</w:t>
      </w:r>
    </w:p>
    <w:p w:rsidR="008C6A86" w:rsidRDefault="008C6A86" w:rsidP="008C6A86">
      <w:pPr>
        <w:jc w:val="center"/>
      </w:pPr>
      <w:r>
        <w:t xml:space="preserve">                                                                                                       к Договору № _____________</w:t>
      </w:r>
      <w:r w:rsidRPr="00617A38">
        <w:t xml:space="preserve">                                           </w:t>
      </w:r>
      <w:r>
        <w:t xml:space="preserve">     </w:t>
      </w:r>
    </w:p>
    <w:p w:rsidR="008C6A86" w:rsidRDefault="008C6A86" w:rsidP="008C6A86">
      <w:r w:rsidRPr="00617A38">
        <w:t xml:space="preserve">                                                                                                    </w:t>
      </w:r>
      <w:r>
        <w:t xml:space="preserve">    от «___» ____________2015 г.</w:t>
      </w:r>
    </w:p>
    <w:p w:rsidR="008C6A86" w:rsidRDefault="008C6A86" w:rsidP="008C6A86">
      <w:pPr>
        <w:jc w:val="right"/>
      </w:pPr>
    </w:p>
    <w:p w:rsidR="008C6A86" w:rsidRDefault="008C6A86" w:rsidP="008C6A86">
      <w:pPr>
        <w:jc w:val="center"/>
      </w:pPr>
    </w:p>
    <w:p w:rsidR="008C6A86" w:rsidRDefault="008C6A86" w:rsidP="008C6A86">
      <w:pPr>
        <w:ind w:left="709"/>
        <w:jc w:val="center"/>
        <w:rPr>
          <w:b/>
        </w:rPr>
      </w:pPr>
      <w:r>
        <w:rPr>
          <w:b/>
        </w:rPr>
        <w:t>ФОРМА АКТА ПРИЕМА-ПЕРЕДАЧИ КАРТ</w:t>
      </w:r>
    </w:p>
    <w:p w:rsidR="008C6A86" w:rsidRDefault="008C6A86">
      <w:pPr>
        <w:rPr>
          <w:color w:val="FF0000"/>
        </w:rPr>
      </w:pPr>
    </w:p>
    <w:p w:rsidR="008C6A86" w:rsidRDefault="008C6A86">
      <w:r>
        <w:t>г. Москва                                                                                                   «__» _________ 2015 г.</w:t>
      </w:r>
    </w:p>
    <w:p w:rsidR="008C6A86" w:rsidRDefault="008C6A86"/>
    <w:p w:rsidR="008C6A86" w:rsidRDefault="008C6A86"/>
    <w:p w:rsidR="00181924" w:rsidRDefault="00181924" w:rsidP="00181924">
      <w:pPr>
        <w:jc w:val="both"/>
      </w:pPr>
      <w:r>
        <w:t xml:space="preserve">______________________________________________________________________, </w:t>
      </w:r>
      <w:r w:rsidRPr="005252A5">
        <w:t xml:space="preserve">в лице </w:t>
      </w:r>
      <w:r>
        <w:t>____________________________________________________</w:t>
      </w:r>
      <w:r w:rsidRPr="005252A5">
        <w:t>, д</w:t>
      </w:r>
      <w:r>
        <w:t>ействующего на основании ______________</w:t>
      </w:r>
      <w:r w:rsidRPr="005252A5">
        <w:t>, именуемое в дальнейшем «</w:t>
      </w:r>
      <w:r>
        <w:t>Поставщик</w:t>
      </w:r>
      <w:r w:rsidRPr="005252A5">
        <w:t>», с одной стороны</w:t>
      </w:r>
      <w:r>
        <w:t xml:space="preserve">, и </w:t>
      </w:r>
      <w:r w:rsidRPr="005252A5">
        <w:t xml:space="preserve">Федеральное государственное унитарное предприятие </w:t>
      </w:r>
      <w:proofErr w:type="gramStart"/>
      <w:r w:rsidRPr="005252A5">
        <w:t>ВО</w:t>
      </w:r>
      <w:proofErr w:type="gramEnd"/>
      <w:r w:rsidRPr="005252A5">
        <w:t xml:space="preserve"> «Безопасность» (ФГУП ВО «Безопасность»), в лице Генерального директора Потапова Владимира Яковлевича, действующего на основании Устава</w:t>
      </w:r>
      <w:r>
        <w:t xml:space="preserve">, </w:t>
      </w:r>
      <w:r w:rsidRPr="005252A5">
        <w:t>именуемое в дальнейшем «</w:t>
      </w:r>
      <w:r>
        <w:t>Покупатель</w:t>
      </w:r>
      <w:r w:rsidRPr="005252A5">
        <w:t>»</w:t>
      </w:r>
      <w:r>
        <w:t xml:space="preserve">, </w:t>
      </w:r>
      <w:r w:rsidRPr="005252A5">
        <w:t>с другой стороны</w:t>
      </w:r>
      <w:r>
        <w:t xml:space="preserve">, </w:t>
      </w:r>
      <w:r w:rsidRPr="00181924">
        <w:t xml:space="preserve">составили настоящий акт приема-передачи к Договору № </w:t>
      </w:r>
      <w:r>
        <w:t>______________</w:t>
      </w:r>
      <w:r w:rsidRPr="00181924">
        <w:t xml:space="preserve"> от </w:t>
      </w:r>
      <w:r>
        <w:t>«</w:t>
      </w:r>
      <w:r w:rsidRPr="00181924">
        <w:t>__</w:t>
      </w:r>
      <w:r>
        <w:t>»________</w:t>
      </w:r>
      <w:r w:rsidRPr="00181924">
        <w:t>__.2015 г. о нижеследующем:</w:t>
      </w:r>
    </w:p>
    <w:p w:rsidR="00181924" w:rsidRDefault="00181924" w:rsidP="00181924">
      <w:pPr>
        <w:pStyle w:val="a6"/>
        <w:numPr>
          <w:ilvl w:val="0"/>
          <w:numId w:val="37"/>
        </w:numPr>
        <w:ind w:left="0" w:firstLine="709"/>
        <w:jc w:val="both"/>
      </w:pPr>
      <w:r>
        <w:t>П</w:t>
      </w:r>
      <w:r w:rsidRPr="00181924">
        <w:t>оставщик передал, а П</w:t>
      </w:r>
      <w:r>
        <w:t>окупатель</w:t>
      </w:r>
      <w:r w:rsidRPr="00181924">
        <w:t xml:space="preserve"> принял отформатированные в соответствии с Заявкой (Приложение № </w:t>
      </w:r>
      <w:r>
        <w:t>3</w:t>
      </w:r>
      <w:r w:rsidRPr="00181924">
        <w:t xml:space="preserve"> к Договору) нижеуказанные топливные карты:</w:t>
      </w:r>
    </w:p>
    <w:p w:rsidR="00181924" w:rsidRDefault="00181924" w:rsidP="00181924">
      <w:pPr>
        <w:pStyle w:val="a6"/>
        <w:ind w:left="709"/>
        <w:jc w:val="both"/>
      </w:pPr>
    </w:p>
    <w:tbl>
      <w:tblPr>
        <w:tblStyle w:val="a7"/>
        <w:tblW w:w="0" w:type="auto"/>
        <w:tblLook w:val="04A0"/>
      </w:tblPr>
      <w:tblGrid>
        <w:gridCol w:w="817"/>
        <w:gridCol w:w="3011"/>
        <w:gridCol w:w="1914"/>
        <w:gridCol w:w="1914"/>
        <w:gridCol w:w="1915"/>
      </w:tblGrid>
      <w:tr w:rsidR="00181924" w:rsidRPr="00181924" w:rsidTr="00181924">
        <w:trPr>
          <w:trHeight w:val="572"/>
        </w:trPr>
        <w:tc>
          <w:tcPr>
            <w:tcW w:w="817" w:type="dxa"/>
            <w:vAlign w:val="center"/>
          </w:tcPr>
          <w:p w:rsidR="00181924" w:rsidRPr="00181924" w:rsidRDefault="00181924" w:rsidP="00181924">
            <w:pPr>
              <w:jc w:val="center"/>
              <w:rPr>
                <w:b/>
              </w:rPr>
            </w:pPr>
            <w:r w:rsidRPr="00181924">
              <w:rPr>
                <w:b/>
              </w:rPr>
              <w:t xml:space="preserve">№ </w:t>
            </w:r>
            <w:proofErr w:type="spellStart"/>
            <w:proofErr w:type="gramStart"/>
            <w:r w:rsidRPr="00181924">
              <w:rPr>
                <w:b/>
              </w:rPr>
              <w:t>п</w:t>
            </w:r>
            <w:proofErr w:type="spellEnd"/>
            <w:proofErr w:type="gramEnd"/>
            <w:r w:rsidRPr="00181924">
              <w:rPr>
                <w:b/>
              </w:rPr>
              <w:t>/</w:t>
            </w:r>
            <w:proofErr w:type="spellStart"/>
            <w:r w:rsidRPr="00181924">
              <w:rPr>
                <w:b/>
              </w:rPr>
              <w:t>п</w:t>
            </w:r>
            <w:proofErr w:type="spellEnd"/>
          </w:p>
        </w:tc>
        <w:tc>
          <w:tcPr>
            <w:tcW w:w="3011" w:type="dxa"/>
            <w:vAlign w:val="center"/>
          </w:tcPr>
          <w:p w:rsidR="00181924" w:rsidRPr="00181924" w:rsidRDefault="00181924" w:rsidP="00181924">
            <w:pPr>
              <w:jc w:val="center"/>
              <w:rPr>
                <w:b/>
              </w:rPr>
            </w:pPr>
            <w:r w:rsidRPr="00181924">
              <w:rPr>
                <w:b/>
              </w:rPr>
              <w:t>Номер Карты</w:t>
            </w:r>
          </w:p>
        </w:tc>
        <w:tc>
          <w:tcPr>
            <w:tcW w:w="1914" w:type="dxa"/>
            <w:vAlign w:val="center"/>
          </w:tcPr>
          <w:p w:rsidR="00181924" w:rsidRPr="00181924" w:rsidRDefault="00181924" w:rsidP="00181924">
            <w:pPr>
              <w:jc w:val="center"/>
              <w:rPr>
                <w:b/>
              </w:rPr>
            </w:pPr>
            <w:r w:rsidRPr="00181924">
              <w:rPr>
                <w:b/>
              </w:rPr>
              <w:t>Вид  топлива</w:t>
            </w:r>
          </w:p>
        </w:tc>
        <w:tc>
          <w:tcPr>
            <w:tcW w:w="1914" w:type="dxa"/>
            <w:vAlign w:val="center"/>
          </w:tcPr>
          <w:p w:rsidR="00181924" w:rsidRPr="00181924" w:rsidRDefault="00181924" w:rsidP="00181924">
            <w:pPr>
              <w:jc w:val="center"/>
              <w:rPr>
                <w:b/>
              </w:rPr>
            </w:pPr>
            <w:r>
              <w:rPr>
                <w:b/>
              </w:rPr>
              <w:t xml:space="preserve">Лимит Карты, </w:t>
            </w:r>
            <w:proofErr w:type="gramStart"/>
            <w:r>
              <w:rPr>
                <w:b/>
              </w:rPr>
              <w:t>л</w:t>
            </w:r>
            <w:proofErr w:type="gramEnd"/>
          </w:p>
        </w:tc>
        <w:tc>
          <w:tcPr>
            <w:tcW w:w="1915" w:type="dxa"/>
            <w:vAlign w:val="center"/>
          </w:tcPr>
          <w:p w:rsidR="00181924" w:rsidRPr="00181924" w:rsidRDefault="00181924" w:rsidP="00181924">
            <w:pPr>
              <w:jc w:val="center"/>
              <w:rPr>
                <w:b/>
              </w:rPr>
            </w:pPr>
            <w:r>
              <w:rPr>
                <w:b/>
              </w:rPr>
              <w:t>Держатель</w:t>
            </w:r>
          </w:p>
        </w:tc>
      </w:tr>
      <w:tr w:rsidR="00181924" w:rsidTr="00181924">
        <w:tc>
          <w:tcPr>
            <w:tcW w:w="817" w:type="dxa"/>
          </w:tcPr>
          <w:p w:rsidR="00181924" w:rsidRDefault="00181924" w:rsidP="00181924">
            <w:pPr>
              <w:jc w:val="both"/>
            </w:pPr>
          </w:p>
        </w:tc>
        <w:tc>
          <w:tcPr>
            <w:tcW w:w="3011" w:type="dxa"/>
          </w:tcPr>
          <w:p w:rsidR="00181924" w:rsidRDefault="00181924" w:rsidP="00181924">
            <w:pPr>
              <w:jc w:val="both"/>
            </w:pPr>
          </w:p>
        </w:tc>
        <w:tc>
          <w:tcPr>
            <w:tcW w:w="1914" w:type="dxa"/>
          </w:tcPr>
          <w:p w:rsidR="00181924" w:rsidRDefault="00181924" w:rsidP="00181924">
            <w:pPr>
              <w:jc w:val="both"/>
            </w:pPr>
          </w:p>
        </w:tc>
        <w:tc>
          <w:tcPr>
            <w:tcW w:w="1914" w:type="dxa"/>
          </w:tcPr>
          <w:p w:rsidR="00181924" w:rsidRDefault="00181924" w:rsidP="00181924">
            <w:pPr>
              <w:jc w:val="both"/>
            </w:pPr>
          </w:p>
        </w:tc>
        <w:tc>
          <w:tcPr>
            <w:tcW w:w="1915" w:type="dxa"/>
          </w:tcPr>
          <w:p w:rsidR="00181924" w:rsidRDefault="00181924" w:rsidP="00181924">
            <w:pPr>
              <w:jc w:val="both"/>
            </w:pPr>
          </w:p>
        </w:tc>
      </w:tr>
      <w:tr w:rsidR="00181924" w:rsidTr="00181924">
        <w:tc>
          <w:tcPr>
            <w:tcW w:w="817" w:type="dxa"/>
          </w:tcPr>
          <w:p w:rsidR="00181924" w:rsidRDefault="00181924" w:rsidP="00181924">
            <w:pPr>
              <w:jc w:val="both"/>
            </w:pPr>
          </w:p>
        </w:tc>
        <w:tc>
          <w:tcPr>
            <w:tcW w:w="3011" w:type="dxa"/>
          </w:tcPr>
          <w:p w:rsidR="00181924" w:rsidRDefault="00181924" w:rsidP="00181924">
            <w:pPr>
              <w:jc w:val="both"/>
            </w:pPr>
          </w:p>
        </w:tc>
        <w:tc>
          <w:tcPr>
            <w:tcW w:w="1914" w:type="dxa"/>
          </w:tcPr>
          <w:p w:rsidR="00181924" w:rsidRDefault="00181924" w:rsidP="00181924">
            <w:pPr>
              <w:jc w:val="both"/>
            </w:pPr>
          </w:p>
        </w:tc>
        <w:tc>
          <w:tcPr>
            <w:tcW w:w="1914" w:type="dxa"/>
          </w:tcPr>
          <w:p w:rsidR="00181924" w:rsidRDefault="00181924" w:rsidP="00181924">
            <w:pPr>
              <w:jc w:val="both"/>
            </w:pPr>
          </w:p>
        </w:tc>
        <w:tc>
          <w:tcPr>
            <w:tcW w:w="1915" w:type="dxa"/>
          </w:tcPr>
          <w:p w:rsidR="00181924" w:rsidRDefault="00181924" w:rsidP="00181924">
            <w:pPr>
              <w:jc w:val="both"/>
            </w:pPr>
          </w:p>
        </w:tc>
      </w:tr>
      <w:tr w:rsidR="00181924" w:rsidTr="00181924">
        <w:tc>
          <w:tcPr>
            <w:tcW w:w="817" w:type="dxa"/>
          </w:tcPr>
          <w:p w:rsidR="00181924" w:rsidRDefault="00181924" w:rsidP="00181924">
            <w:pPr>
              <w:jc w:val="both"/>
            </w:pPr>
          </w:p>
        </w:tc>
        <w:tc>
          <w:tcPr>
            <w:tcW w:w="3011" w:type="dxa"/>
          </w:tcPr>
          <w:p w:rsidR="00181924" w:rsidRDefault="00181924" w:rsidP="00181924">
            <w:pPr>
              <w:jc w:val="both"/>
            </w:pPr>
          </w:p>
        </w:tc>
        <w:tc>
          <w:tcPr>
            <w:tcW w:w="1914" w:type="dxa"/>
          </w:tcPr>
          <w:p w:rsidR="00181924" w:rsidRDefault="00181924" w:rsidP="00181924">
            <w:pPr>
              <w:jc w:val="both"/>
            </w:pPr>
          </w:p>
        </w:tc>
        <w:tc>
          <w:tcPr>
            <w:tcW w:w="1914" w:type="dxa"/>
          </w:tcPr>
          <w:p w:rsidR="00181924" w:rsidRDefault="00181924" w:rsidP="00181924">
            <w:pPr>
              <w:jc w:val="both"/>
            </w:pPr>
          </w:p>
        </w:tc>
        <w:tc>
          <w:tcPr>
            <w:tcW w:w="1915" w:type="dxa"/>
          </w:tcPr>
          <w:p w:rsidR="00181924" w:rsidRDefault="00181924" w:rsidP="00181924">
            <w:pPr>
              <w:jc w:val="both"/>
            </w:pPr>
          </w:p>
        </w:tc>
      </w:tr>
      <w:tr w:rsidR="00181924" w:rsidTr="00181924">
        <w:tc>
          <w:tcPr>
            <w:tcW w:w="817" w:type="dxa"/>
          </w:tcPr>
          <w:p w:rsidR="00181924" w:rsidRDefault="00181924" w:rsidP="00181924">
            <w:pPr>
              <w:jc w:val="both"/>
            </w:pPr>
          </w:p>
        </w:tc>
        <w:tc>
          <w:tcPr>
            <w:tcW w:w="3011" w:type="dxa"/>
          </w:tcPr>
          <w:p w:rsidR="00181924" w:rsidRDefault="00181924" w:rsidP="00181924">
            <w:pPr>
              <w:jc w:val="both"/>
            </w:pPr>
          </w:p>
        </w:tc>
        <w:tc>
          <w:tcPr>
            <w:tcW w:w="1914" w:type="dxa"/>
          </w:tcPr>
          <w:p w:rsidR="00181924" w:rsidRDefault="00181924" w:rsidP="00181924">
            <w:pPr>
              <w:jc w:val="both"/>
            </w:pPr>
          </w:p>
        </w:tc>
        <w:tc>
          <w:tcPr>
            <w:tcW w:w="1914" w:type="dxa"/>
          </w:tcPr>
          <w:p w:rsidR="00181924" w:rsidRDefault="00181924" w:rsidP="00181924">
            <w:pPr>
              <w:jc w:val="both"/>
            </w:pPr>
          </w:p>
        </w:tc>
        <w:tc>
          <w:tcPr>
            <w:tcW w:w="1915" w:type="dxa"/>
          </w:tcPr>
          <w:p w:rsidR="00181924" w:rsidRDefault="00181924" w:rsidP="00181924">
            <w:pPr>
              <w:jc w:val="both"/>
            </w:pPr>
          </w:p>
        </w:tc>
      </w:tr>
      <w:tr w:rsidR="00181924" w:rsidTr="00181924">
        <w:tc>
          <w:tcPr>
            <w:tcW w:w="817" w:type="dxa"/>
          </w:tcPr>
          <w:p w:rsidR="00181924" w:rsidRDefault="00181924" w:rsidP="00181924">
            <w:pPr>
              <w:jc w:val="both"/>
            </w:pPr>
          </w:p>
        </w:tc>
        <w:tc>
          <w:tcPr>
            <w:tcW w:w="3011" w:type="dxa"/>
          </w:tcPr>
          <w:p w:rsidR="00181924" w:rsidRDefault="00181924" w:rsidP="00181924">
            <w:pPr>
              <w:jc w:val="both"/>
            </w:pPr>
          </w:p>
        </w:tc>
        <w:tc>
          <w:tcPr>
            <w:tcW w:w="1914" w:type="dxa"/>
          </w:tcPr>
          <w:p w:rsidR="00181924" w:rsidRDefault="00181924" w:rsidP="00181924">
            <w:pPr>
              <w:jc w:val="both"/>
            </w:pPr>
          </w:p>
        </w:tc>
        <w:tc>
          <w:tcPr>
            <w:tcW w:w="1914" w:type="dxa"/>
          </w:tcPr>
          <w:p w:rsidR="00181924" w:rsidRDefault="00181924" w:rsidP="00181924">
            <w:pPr>
              <w:jc w:val="both"/>
            </w:pPr>
          </w:p>
        </w:tc>
        <w:tc>
          <w:tcPr>
            <w:tcW w:w="1915" w:type="dxa"/>
          </w:tcPr>
          <w:p w:rsidR="00181924" w:rsidRDefault="00181924" w:rsidP="00181924">
            <w:pPr>
              <w:jc w:val="both"/>
            </w:pPr>
          </w:p>
        </w:tc>
      </w:tr>
      <w:tr w:rsidR="00181924" w:rsidTr="00181924">
        <w:tc>
          <w:tcPr>
            <w:tcW w:w="817" w:type="dxa"/>
          </w:tcPr>
          <w:p w:rsidR="00181924" w:rsidRDefault="00181924" w:rsidP="00181924">
            <w:pPr>
              <w:jc w:val="both"/>
            </w:pPr>
          </w:p>
        </w:tc>
        <w:tc>
          <w:tcPr>
            <w:tcW w:w="3011" w:type="dxa"/>
          </w:tcPr>
          <w:p w:rsidR="00181924" w:rsidRDefault="00181924" w:rsidP="00181924">
            <w:pPr>
              <w:jc w:val="both"/>
            </w:pPr>
          </w:p>
        </w:tc>
        <w:tc>
          <w:tcPr>
            <w:tcW w:w="1914" w:type="dxa"/>
          </w:tcPr>
          <w:p w:rsidR="00181924" w:rsidRDefault="00181924" w:rsidP="00181924">
            <w:pPr>
              <w:jc w:val="both"/>
            </w:pPr>
          </w:p>
        </w:tc>
        <w:tc>
          <w:tcPr>
            <w:tcW w:w="1914" w:type="dxa"/>
          </w:tcPr>
          <w:p w:rsidR="00181924" w:rsidRDefault="00181924" w:rsidP="00181924">
            <w:pPr>
              <w:jc w:val="both"/>
            </w:pPr>
          </w:p>
        </w:tc>
        <w:tc>
          <w:tcPr>
            <w:tcW w:w="1915" w:type="dxa"/>
          </w:tcPr>
          <w:p w:rsidR="00181924" w:rsidRDefault="00181924" w:rsidP="00181924">
            <w:pPr>
              <w:jc w:val="both"/>
            </w:pPr>
          </w:p>
        </w:tc>
      </w:tr>
      <w:tr w:rsidR="00181924" w:rsidTr="00181924">
        <w:tc>
          <w:tcPr>
            <w:tcW w:w="817" w:type="dxa"/>
          </w:tcPr>
          <w:p w:rsidR="00181924" w:rsidRDefault="00181924" w:rsidP="00181924">
            <w:pPr>
              <w:jc w:val="both"/>
            </w:pPr>
          </w:p>
        </w:tc>
        <w:tc>
          <w:tcPr>
            <w:tcW w:w="3011" w:type="dxa"/>
          </w:tcPr>
          <w:p w:rsidR="00181924" w:rsidRDefault="00181924" w:rsidP="00181924">
            <w:pPr>
              <w:jc w:val="both"/>
            </w:pPr>
          </w:p>
        </w:tc>
        <w:tc>
          <w:tcPr>
            <w:tcW w:w="1914" w:type="dxa"/>
          </w:tcPr>
          <w:p w:rsidR="00181924" w:rsidRDefault="00181924" w:rsidP="00181924">
            <w:pPr>
              <w:jc w:val="both"/>
            </w:pPr>
          </w:p>
        </w:tc>
        <w:tc>
          <w:tcPr>
            <w:tcW w:w="1914" w:type="dxa"/>
          </w:tcPr>
          <w:p w:rsidR="00181924" w:rsidRDefault="00181924" w:rsidP="00181924">
            <w:pPr>
              <w:jc w:val="both"/>
            </w:pPr>
          </w:p>
        </w:tc>
        <w:tc>
          <w:tcPr>
            <w:tcW w:w="1915" w:type="dxa"/>
          </w:tcPr>
          <w:p w:rsidR="00181924" w:rsidRDefault="00181924" w:rsidP="00181924">
            <w:pPr>
              <w:jc w:val="both"/>
            </w:pPr>
          </w:p>
        </w:tc>
      </w:tr>
      <w:tr w:rsidR="00181924" w:rsidTr="00181924">
        <w:tc>
          <w:tcPr>
            <w:tcW w:w="817" w:type="dxa"/>
          </w:tcPr>
          <w:p w:rsidR="00181924" w:rsidRDefault="00181924" w:rsidP="00181924">
            <w:pPr>
              <w:jc w:val="both"/>
            </w:pPr>
          </w:p>
        </w:tc>
        <w:tc>
          <w:tcPr>
            <w:tcW w:w="3011" w:type="dxa"/>
          </w:tcPr>
          <w:p w:rsidR="00181924" w:rsidRDefault="00181924" w:rsidP="00181924">
            <w:pPr>
              <w:jc w:val="both"/>
            </w:pPr>
          </w:p>
        </w:tc>
        <w:tc>
          <w:tcPr>
            <w:tcW w:w="1914" w:type="dxa"/>
          </w:tcPr>
          <w:p w:rsidR="00181924" w:rsidRDefault="00181924" w:rsidP="00181924">
            <w:pPr>
              <w:jc w:val="both"/>
            </w:pPr>
          </w:p>
        </w:tc>
        <w:tc>
          <w:tcPr>
            <w:tcW w:w="1914" w:type="dxa"/>
          </w:tcPr>
          <w:p w:rsidR="00181924" w:rsidRDefault="00181924" w:rsidP="00181924">
            <w:pPr>
              <w:jc w:val="both"/>
            </w:pPr>
          </w:p>
        </w:tc>
        <w:tc>
          <w:tcPr>
            <w:tcW w:w="1915" w:type="dxa"/>
          </w:tcPr>
          <w:p w:rsidR="00181924" w:rsidRDefault="00181924" w:rsidP="00181924">
            <w:pPr>
              <w:jc w:val="both"/>
            </w:pPr>
          </w:p>
        </w:tc>
      </w:tr>
      <w:tr w:rsidR="00181924" w:rsidTr="00181924">
        <w:tc>
          <w:tcPr>
            <w:tcW w:w="817" w:type="dxa"/>
          </w:tcPr>
          <w:p w:rsidR="00181924" w:rsidRDefault="00181924" w:rsidP="00181924">
            <w:pPr>
              <w:jc w:val="both"/>
            </w:pPr>
          </w:p>
        </w:tc>
        <w:tc>
          <w:tcPr>
            <w:tcW w:w="3011" w:type="dxa"/>
          </w:tcPr>
          <w:p w:rsidR="00181924" w:rsidRDefault="00181924" w:rsidP="00181924">
            <w:pPr>
              <w:jc w:val="both"/>
            </w:pPr>
          </w:p>
        </w:tc>
        <w:tc>
          <w:tcPr>
            <w:tcW w:w="1914" w:type="dxa"/>
          </w:tcPr>
          <w:p w:rsidR="00181924" w:rsidRDefault="00181924" w:rsidP="00181924">
            <w:pPr>
              <w:jc w:val="both"/>
            </w:pPr>
          </w:p>
        </w:tc>
        <w:tc>
          <w:tcPr>
            <w:tcW w:w="1914" w:type="dxa"/>
          </w:tcPr>
          <w:p w:rsidR="00181924" w:rsidRDefault="00181924" w:rsidP="00181924">
            <w:pPr>
              <w:jc w:val="both"/>
            </w:pPr>
          </w:p>
        </w:tc>
        <w:tc>
          <w:tcPr>
            <w:tcW w:w="1915" w:type="dxa"/>
          </w:tcPr>
          <w:p w:rsidR="00181924" w:rsidRDefault="00181924" w:rsidP="00181924">
            <w:pPr>
              <w:jc w:val="both"/>
            </w:pPr>
          </w:p>
        </w:tc>
      </w:tr>
      <w:tr w:rsidR="00181924" w:rsidTr="00181924">
        <w:tc>
          <w:tcPr>
            <w:tcW w:w="817" w:type="dxa"/>
          </w:tcPr>
          <w:p w:rsidR="00181924" w:rsidRDefault="00181924" w:rsidP="00181924">
            <w:pPr>
              <w:jc w:val="both"/>
            </w:pPr>
          </w:p>
        </w:tc>
        <w:tc>
          <w:tcPr>
            <w:tcW w:w="3011" w:type="dxa"/>
          </w:tcPr>
          <w:p w:rsidR="00181924" w:rsidRDefault="00181924" w:rsidP="00181924">
            <w:pPr>
              <w:jc w:val="both"/>
            </w:pPr>
          </w:p>
        </w:tc>
        <w:tc>
          <w:tcPr>
            <w:tcW w:w="1914" w:type="dxa"/>
          </w:tcPr>
          <w:p w:rsidR="00181924" w:rsidRDefault="00181924" w:rsidP="00181924">
            <w:pPr>
              <w:jc w:val="both"/>
            </w:pPr>
          </w:p>
        </w:tc>
        <w:tc>
          <w:tcPr>
            <w:tcW w:w="1914" w:type="dxa"/>
          </w:tcPr>
          <w:p w:rsidR="00181924" w:rsidRDefault="00181924" w:rsidP="00181924">
            <w:pPr>
              <w:jc w:val="both"/>
            </w:pPr>
          </w:p>
        </w:tc>
        <w:tc>
          <w:tcPr>
            <w:tcW w:w="1915" w:type="dxa"/>
          </w:tcPr>
          <w:p w:rsidR="00181924" w:rsidRDefault="00181924" w:rsidP="00181924">
            <w:pPr>
              <w:jc w:val="both"/>
            </w:pPr>
          </w:p>
        </w:tc>
      </w:tr>
      <w:tr w:rsidR="00181924" w:rsidTr="00181924">
        <w:tc>
          <w:tcPr>
            <w:tcW w:w="817" w:type="dxa"/>
          </w:tcPr>
          <w:p w:rsidR="00181924" w:rsidRDefault="00181924" w:rsidP="00181924">
            <w:pPr>
              <w:jc w:val="both"/>
            </w:pPr>
          </w:p>
        </w:tc>
        <w:tc>
          <w:tcPr>
            <w:tcW w:w="3011" w:type="dxa"/>
          </w:tcPr>
          <w:p w:rsidR="00181924" w:rsidRDefault="00181924" w:rsidP="00181924">
            <w:pPr>
              <w:jc w:val="both"/>
            </w:pPr>
          </w:p>
        </w:tc>
        <w:tc>
          <w:tcPr>
            <w:tcW w:w="1914" w:type="dxa"/>
          </w:tcPr>
          <w:p w:rsidR="00181924" w:rsidRDefault="00181924" w:rsidP="00181924">
            <w:pPr>
              <w:jc w:val="both"/>
            </w:pPr>
          </w:p>
        </w:tc>
        <w:tc>
          <w:tcPr>
            <w:tcW w:w="1914" w:type="dxa"/>
          </w:tcPr>
          <w:p w:rsidR="00181924" w:rsidRDefault="00181924" w:rsidP="00181924">
            <w:pPr>
              <w:jc w:val="both"/>
            </w:pPr>
          </w:p>
        </w:tc>
        <w:tc>
          <w:tcPr>
            <w:tcW w:w="1915" w:type="dxa"/>
          </w:tcPr>
          <w:p w:rsidR="00181924" w:rsidRDefault="00181924" w:rsidP="00181924">
            <w:pPr>
              <w:jc w:val="both"/>
            </w:pPr>
          </w:p>
        </w:tc>
      </w:tr>
      <w:tr w:rsidR="00181924" w:rsidTr="00181924">
        <w:tc>
          <w:tcPr>
            <w:tcW w:w="817" w:type="dxa"/>
          </w:tcPr>
          <w:p w:rsidR="00181924" w:rsidRDefault="00181924" w:rsidP="00181924">
            <w:pPr>
              <w:jc w:val="both"/>
            </w:pPr>
          </w:p>
        </w:tc>
        <w:tc>
          <w:tcPr>
            <w:tcW w:w="3011" w:type="dxa"/>
          </w:tcPr>
          <w:p w:rsidR="00181924" w:rsidRDefault="00181924" w:rsidP="00181924">
            <w:pPr>
              <w:jc w:val="both"/>
            </w:pPr>
          </w:p>
        </w:tc>
        <w:tc>
          <w:tcPr>
            <w:tcW w:w="1914" w:type="dxa"/>
          </w:tcPr>
          <w:p w:rsidR="00181924" w:rsidRDefault="00181924" w:rsidP="00181924">
            <w:pPr>
              <w:jc w:val="both"/>
            </w:pPr>
          </w:p>
        </w:tc>
        <w:tc>
          <w:tcPr>
            <w:tcW w:w="1914" w:type="dxa"/>
          </w:tcPr>
          <w:p w:rsidR="00181924" w:rsidRDefault="00181924" w:rsidP="00181924">
            <w:pPr>
              <w:jc w:val="both"/>
            </w:pPr>
          </w:p>
        </w:tc>
        <w:tc>
          <w:tcPr>
            <w:tcW w:w="1915" w:type="dxa"/>
          </w:tcPr>
          <w:p w:rsidR="00181924" w:rsidRDefault="00181924" w:rsidP="00181924">
            <w:pPr>
              <w:jc w:val="both"/>
            </w:pPr>
          </w:p>
        </w:tc>
      </w:tr>
    </w:tbl>
    <w:p w:rsidR="00181924" w:rsidRDefault="009137A5" w:rsidP="00181924">
      <w:pPr>
        <w:jc w:val="both"/>
      </w:pPr>
      <w:r>
        <w:t xml:space="preserve">           </w:t>
      </w:r>
      <w:r w:rsidR="00181924">
        <w:t>Общее количество Карт, передаваемых по настоящему акту - ___ штук.</w:t>
      </w:r>
    </w:p>
    <w:p w:rsidR="00181924" w:rsidRDefault="00181924" w:rsidP="00181924">
      <w:pPr>
        <w:pStyle w:val="a6"/>
        <w:numPr>
          <w:ilvl w:val="0"/>
          <w:numId w:val="37"/>
        </w:numPr>
        <w:ind w:left="0" w:firstLine="709"/>
        <w:jc w:val="both"/>
      </w:pPr>
      <w:r>
        <w:t xml:space="preserve"> Т</w:t>
      </w:r>
      <w:r w:rsidRPr="00181924">
        <w:t>опливные карты, передаваемые по настоящему акту, имеют надлежащий исправный вид. Покупатель претензий  к  Поставщику по качеству оказанных услуг форматирования топливных карт и внешнему виду переданных карт не имеет.</w:t>
      </w:r>
    </w:p>
    <w:p w:rsidR="00181924" w:rsidRDefault="00181924" w:rsidP="00181924">
      <w:pPr>
        <w:jc w:val="both"/>
      </w:pPr>
    </w:p>
    <w:p w:rsidR="00181924" w:rsidRDefault="00181924" w:rsidP="00181924">
      <w:pPr>
        <w:jc w:val="both"/>
      </w:pPr>
    </w:p>
    <w:p w:rsidR="00181924" w:rsidRDefault="00181924" w:rsidP="00181924">
      <w:pPr>
        <w:jc w:val="both"/>
      </w:pPr>
    </w:p>
    <w:tbl>
      <w:tblPr>
        <w:tblW w:w="9648" w:type="dxa"/>
        <w:tblLook w:val="01E0"/>
      </w:tblPr>
      <w:tblGrid>
        <w:gridCol w:w="4608"/>
        <w:gridCol w:w="5040"/>
      </w:tblGrid>
      <w:tr w:rsidR="00181924" w:rsidRPr="00D748D7" w:rsidTr="00705A77">
        <w:tc>
          <w:tcPr>
            <w:tcW w:w="4608" w:type="dxa"/>
          </w:tcPr>
          <w:p w:rsidR="00181924" w:rsidRPr="00D748D7" w:rsidRDefault="00181924" w:rsidP="00705A77">
            <w:pPr>
              <w:jc w:val="both"/>
              <w:rPr>
                <w:b/>
              </w:rPr>
            </w:pPr>
            <w:r>
              <w:rPr>
                <w:b/>
              </w:rPr>
              <w:t>ПОСТАВЩИК</w:t>
            </w:r>
          </w:p>
        </w:tc>
        <w:tc>
          <w:tcPr>
            <w:tcW w:w="5040" w:type="dxa"/>
          </w:tcPr>
          <w:p w:rsidR="00181924" w:rsidRPr="00D748D7" w:rsidRDefault="00181924" w:rsidP="00705A77">
            <w:pPr>
              <w:jc w:val="both"/>
              <w:rPr>
                <w:b/>
              </w:rPr>
            </w:pPr>
            <w:r>
              <w:rPr>
                <w:b/>
              </w:rPr>
              <w:t>ПОКУПАТЕЛЬ</w:t>
            </w:r>
          </w:p>
        </w:tc>
      </w:tr>
      <w:tr w:rsidR="00181924" w:rsidRPr="00D748D7" w:rsidTr="00705A77">
        <w:tc>
          <w:tcPr>
            <w:tcW w:w="4608" w:type="dxa"/>
          </w:tcPr>
          <w:p w:rsidR="00181924" w:rsidRPr="00D748D7" w:rsidRDefault="00181924" w:rsidP="00705A77">
            <w:pPr>
              <w:jc w:val="both"/>
            </w:pPr>
            <w:r>
              <w:t>____________________</w:t>
            </w:r>
          </w:p>
        </w:tc>
        <w:tc>
          <w:tcPr>
            <w:tcW w:w="5040" w:type="dxa"/>
          </w:tcPr>
          <w:p w:rsidR="00181924" w:rsidRPr="00D748D7" w:rsidRDefault="00181924" w:rsidP="00705A77">
            <w:pPr>
              <w:jc w:val="both"/>
            </w:pPr>
            <w:r w:rsidRPr="00D748D7">
              <w:t>Генеральный директор</w:t>
            </w:r>
          </w:p>
        </w:tc>
      </w:tr>
      <w:tr w:rsidR="00181924" w:rsidRPr="00D748D7" w:rsidTr="00705A77">
        <w:tc>
          <w:tcPr>
            <w:tcW w:w="4608" w:type="dxa"/>
          </w:tcPr>
          <w:p w:rsidR="00181924" w:rsidRPr="00D748D7" w:rsidRDefault="00181924" w:rsidP="00705A77">
            <w:pPr>
              <w:jc w:val="both"/>
            </w:pPr>
            <w:r>
              <w:t>____________________</w:t>
            </w:r>
          </w:p>
        </w:tc>
        <w:tc>
          <w:tcPr>
            <w:tcW w:w="5040" w:type="dxa"/>
          </w:tcPr>
          <w:p w:rsidR="00181924" w:rsidRPr="00D748D7" w:rsidRDefault="00181924" w:rsidP="00705A77">
            <w:r>
              <w:t xml:space="preserve">ФГУП </w:t>
            </w:r>
            <w:proofErr w:type="gramStart"/>
            <w:r>
              <w:t>ВО</w:t>
            </w:r>
            <w:proofErr w:type="gramEnd"/>
            <w:r>
              <w:t xml:space="preserve"> «Безопасность»</w:t>
            </w:r>
          </w:p>
          <w:p w:rsidR="00181924" w:rsidRPr="00D748D7" w:rsidRDefault="00181924" w:rsidP="00705A77"/>
        </w:tc>
      </w:tr>
      <w:tr w:rsidR="00181924" w:rsidRPr="00D748D7" w:rsidTr="00705A77">
        <w:tc>
          <w:tcPr>
            <w:tcW w:w="4608" w:type="dxa"/>
          </w:tcPr>
          <w:p w:rsidR="00181924" w:rsidRPr="00D748D7" w:rsidRDefault="00181924" w:rsidP="00705A77">
            <w:pPr>
              <w:jc w:val="both"/>
            </w:pPr>
            <w:r w:rsidRPr="00D748D7">
              <w:t xml:space="preserve">______________ </w:t>
            </w:r>
            <w:r>
              <w:t>/_____________/</w:t>
            </w:r>
          </w:p>
        </w:tc>
        <w:tc>
          <w:tcPr>
            <w:tcW w:w="5040" w:type="dxa"/>
          </w:tcPr>
          <w:p w:rsidR="00181924" w:rsidRDefault="00181924" w:rsidP="00705A77">
            <w:pPr>
              <w:jc w:val="both"/>
            </w:pPr>
            <w:r>
              <w:t>______________ В.Я. Потапов</w:t>
            </w:r>
          </w:p>
          <w:p w:rsidR="00181924" w:rsidRDefault="00181924" w:rsidP="00705A77">
            <w:pPr>
              <w:jc w:val="both"/>
            </w:pPr>
          </w:p>
          <w:p w:rsidR="00181924" w:rsidRPr="00D748D7" w:rsidRDefault="00181924" w:rsidP="00705A77">
            <w:pPr>
              <w:jc w:val="both"/>
            </w:pPr>
          </w:p>
        </w:tc>
      </w:tr>
    </w:tbl>
    <w:p w:rsidR="00181924" w:rsidRPr="00AD3AB1" w:rsidRDefault="00181924" w:rsidP="00181924">
      <w:r w:rsidRPr="00AD3AB1">
        <w:t>М.П.                                                                     М.П.</w:t>
      </w:r>
    </w:p>
    <w:p w:rsidR="00181924" w:rsidRPr="008C6A86" w:rsidRDefault="00181924" w:rsidP="00181924">
      <w:pPr>
        <w:jc w:val="both"/>
      </w:pPr>
    </w:p>
    <w:sectPr w:rsidR="00181924" w:rsidRPr="008C6A86" w:rsidSect="00393E05">
      <w:pgSz w:w="11906" w:h="16838"/>
      <w:pgMar w:top="709"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NewRomanPSMT">
    <w:altName w:val="Arial Unicode MS"/>
    <w:panose1 w:val="00000000000000000000"/>
    <w:charset w:val="80"/>
    <w:family w:val="auto"/>
    <w:notTrueType/>
    <w:pitch w:val="default"/>
    <w:sig w:usb0="00000003" w:usb1="08070000" w:usb2="00000010" w:usb3="00000000" w:csb0="0002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D145B"/>
    <w:multiLevelType w:val="hybridMultilevel"/>
    <w:tmpl w:val="15F26296"/>
    <w:lvl w:ilvl="0" w:tplc="B8E8412E">
      <w:start w:val="3"/>
      <w:numFmt w:val="decimal"/>
      <w:lvlText w:val="%1.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6564836"/>
    <w:multiLevelType w:val="multilevel"/>
    <w:tmpl w:val="1F207816"/>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129"/>
        </w:tabs>
        <w:ind w:left="1129" w:hanging="4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2">
    <w:nsid w:val="06B33CE4"/>
    <w:multiLevelType w:val="hybridMultilevel"/>
    <w:tmpl w:val="5BA41B6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6FC1A31"/>
    <w:multiLevelType w:val="multilevel"/>
    <w:tmpl w:val="18387968"/>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0BDC3351"/>
    <w:multiLevelType w:val="hybridMultilevel"/>
    <w:tmpl w:val="B0900AA4"/>
    <w:lvl w:ilvl="0" w:tplc="FA345A60">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5">
    <w:nsid w:val="0D4716B2"/>
    <w:multiLevelType w:val="multilevel"/>
    <w:tmpl w:val="C9FC7EBA"/>
    <w:lvl w:ilvl="0">
      <w:start w:val="2"/>
      <w:numFmt w:val="decimal"/>
      <w:lvlText w:val="%1."/>
      <w:lvlJc w:val="left"/>
      <w:pPr>
        <w:tabs>
          <w:tab w:val="num" w:pos="510"/>
        </w:tabs>
        <w:ind w:left="510" w:hanging="510"/>
      </w:pPr>
      <w:rPr>
        <w:rFonts w:hint="default"/>
      </w:rPr>
    </w:lvl>
    <w:lvl w:ilvl="1">
      <w:start w:val="3"/>
      <w:numFmt w:val="decimal"/>
      <w:lvlText w:val="%1.%2."/>
      <w:lvlJc w:val="left"/>
      <w:pPr>
        <w:tabs>
          <w:tab w:val="num" w:pos="690"/>
        </w:tabs>
        <w:ind w:left="690" w:hanging="51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6">
    <w:nsid w:val="0EB743B9"/>
    <w:multiLevelType w:val="multilevel"/>
    <w:tmpl w:val="A5321190"/>
    <w:lvl w:ilvl="0">
      <w:start w:val="2"/>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7">
    <w:nsid w:val="0F9B70CD"/>
    <w:multiLevelType w:val="multilevel"/>
    <w:tmpl w:val="D0B445EA"/>
    <w:lvl w:ilvl="0">
      <w:start w:val="1"/>
      <w:numFmt w:val="decimal"/>
      <w:lvlText w:val="1.%1."/>
      <w:lvlJc w:val="left"/>
      <w:pPr>
        <w:tabs>
          <w:tab w:val="num" w:pos="0"/>
        </w:tabs>
        <w:ind w:left="0" w:firstLine="0"/>
      </w:pPr>
      <w:rPr>
        <w:rFonts w:hint="default"/>
        <w:b w:val="0"/>
        <w:sz w:val="24"/>
        <w:szCs w:val="24"/>
      </w:rPr>
    </w:lvl>
    <w:lvl w:ilvl="1">
      <w:start w:val="1"/>
      <w:numFmt w:val="decimal"/>
      <w:lvlText w:val="5.%1."/>
      <w:lvlJc w:val="left"/>
      <w:pPr>
        <w:tabs>
          <w:tab w:val="num" w:pos="0"/>
        </w:tabs>
        <w:ind w:left="0" w:firstLine="0"/>
      </w:pPr>
      <w:rPr>
        <w:rFonts w:hint="default"/>
        <w:sz w:val="20"/>
        <w:szCs w:val="20"/>
      </w:rPr>
    </w:lvl>
    <w:lvl w:ilvl="2">
      <w:start w:val="1"/>
      <w:numFmt w:val="decimal"/>
      <w:lvlText w:val="4.%1."/>
      <w:lvlJc w:val="left"/>
      <w:pPr>
        <w:tabs>
          <w:tab w:val="num" w:pos="0"/>
        </w:tabs>
        <w:ind w:left="0" w:firstLine="0"/>
      </w:pPr>
      <w:rPr>
        <w:rFonts w:hint="default"/>
        <w:sz w:val="20"/>
        <w:szCs w:val="20"/>
      </w:rPr>
    </w:lvl>
    <w:lvl w:ilvl="3">
      <w:start w:val="1"/>
      <w:numFmt w:val="decimal"/>
      <w:lvlText w:val="4.%1."/>
      <w:lvlJc w:val="left"/>
      <w:pPr>
        <w:tabs>
          <w:tab w:val="num" w:pos="0"/>
        </w:tabs>
        <w:ind w:left="0" w:firstLine="0"/>
      </w:pPr>
      <w:rPr>
        <w:rFonts w:hint="default"/>
        <w:sz w:val="20"/>
        <w:szCs w:val="20"/>
      </w:rPr>
    </w:lvl>
    <w:lvl w:ilvl="4">
      <w:start w:val="1"/>
      <w:numFmt w:val="decimal"/>
      <w:lvlText w:val="4.%1."/>
      <w:lvlJc w:val="left"/>
      <w:pPr>
        <w:tabs>
          <w:tab w:val="num" w:pos="0"/>
        </w:tabs>
        <w:ind w:left="0" w:firstLine="0"/>
      </w:pPr>
      <w:rPr>
        <w:rFonts w:hint="default"/>
        <w:sz w:val="20"/>
        <w:szCs w:val="20"/>
      </w:rPr>
    </w:lvl>
    <w:lvl w:ilvl="5">
      <w:start w:val="1"/>
      <w:numFmt w:val="decimal"/>
      <w:lvlText w:val="4.%1."/>
      <w:lvlJc w:val="left"/>
      <w:pPr>
        <w:tabs>
          <w:tab w:val="num" w:pos="0"/>
        </w:tabs>
        <w:ind w:left="0" w:firstLine="0"/>
      </w:pPr>
      <w:rPr>
        <w:rFonts w:hint="default"/>
        <w:sz w:val="20"/>
        <w:szCs w:val="20"/>
      </w:rPr>
    </w:lvl>
    <w:lvl w:ilvl="6">
      <w:start w:val="1"/>
      <w:numFmt w:val="decimal"/>
      <w:lvlText w:val="4.%1."/>
      <w:lvlJc w:val="left"/>
      <w:pPr>
        <w:tabs>
          <w:tab w:val="num" w:pos="0"/>
        </w:tabs>
        <w:ind w:left="0" w:firstLine="0"/>
      </w:pPr>
      <w:rPr>
        <w:rFonts w:hint="default"/>
        <w:sz w:val="20"/>
        <w:szCs w:val="20"/>
      </w:rPr>
    </w:lvl>
    <w:lvl w:ilvl="7">
      <w:start w:val="1"/>
      <w:numFmt w:val="decimal"/>
      <w:lvlText w:val="4.%1."/>
      <w:lvlJc w:val="left"/>
      <w:pPr>
        <w:tabs>
          <w:tab w:val="num" w:pos="0"/>
        </w:tabs>
        <w:ind w:left="0" w:firstLine="0"/>
      </w:pPr>
      <w:rPr>
        <w:rFonts w:hint="default"/>
        <w:sz w:val="20"/>
        <w:szCs w:val="20"/>
      </w:rPr>
    </w:lvl>
    <w:lvl w:ilvl="8">
      <w:start w:val="1"/>
      <w:numFmt w:val="decimal"/>
      <w:lvlText w:val="4.%1."/>
      <w:lvlJc w:val="left"/>
      <w:pPr>
        <w:tabs>
          <w:tab w:val="num" w:pos="0"/>
        </w:tabs>
        <w:ind w:left="0" w:firstLine="0"/>
      </w:pPr>
      <w:rPr>
        <w:rFonts w:hint="default"/>
        <w:sz w:val="20"/>
        <w:szCs w:val="20"/>
      </w:rPr>
    </w:lvl>
  </w:abstractNum>
  <w:abstractNum w:abstractNumId="8">
    <w:nsid w:val="149D0834"/>
    <w:multiLevelType w:val="multilevel"/>
    <w:tmpl w:val="E0548162"/>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19EA56B0"/>
    <w:multiLevelType w:val="multilevel"/>
    <w:tmpl w:val="E238147A"/>
    <w:lvl w:ilvl="0">
      <w:start w:val="3"/>
      <w:numFmt w:val="decimal"/>
      <w:lvlText w:val="%1."/>
      <w:lvlJc w:val="left"/>
      <w:pPr>
        <w:tabs>
          <w:tab w:val="num" w:pos="510"/>
        </w:tabs>
        <w:ind w:left="510" w:hanging="510"/>
      </w:pPr>
      <w:rPr>
        <w:rFonts w:hint="default"/>
      </w:rPr>
    </w:lvl>
    <w:lvl w:ilvl="1">
      <w:start w:val="2"/>
      <w:numFmt w:val="decimal"/>
      <w:lvlText w:val="%1.%2."/>
      <w:lvlJc w:val="left"/>
      <w:pPr>
        <w:tabs>
          <w:tab w:val="num" w:pos="510"/>
        </w:tabs>
        <w:ind w:left="510" w:hanging="51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279E116D"/>
    <w:multiLevelType w:val="multilevel"/>
    <w:tmpl w:val="51386402"/>
    <w:lvl w:ilvl="0">
      <w:start w:val="6"/>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1">
    <w:nsid w:val="2B354BB2"/>
    <w:multiLevelType w:val="multilevel"/>
    <w:tmpl w:val="757A5B06"/>
    <w:lvl w:ilvl="0">
      <w:start w:val="3"/>
      <w:numFmt w:val="decimal"/>
      <w:lvlText w:val="%1."/>
      <w:lvlJc w:val="left"/>
      <w:pPr>
        <w:tabs>
          <w:tab w:val="num" w:pos="510"/>
        </w:tabs>
        <w:ind w:left="510" w:hanging="510"/>
      </w:pPr>
      <w:rPr>
        <w:rFonts w:hint="default"/>
      </w:rPr>
    </w:lvl>
    <w:lvl w:ilvl="1">
      <w:start w:val="1"/>
      <w:numFmt w:val="decimal"/>
      <w:lvlText w:val="%1.%2."/>
      <w:lvlJc w:val="left"/>
      <w:pPr>
        <w:tabs>
          <w:tab w:val="num" w:pos="510"/>
        </w:tabs>
        <w:ind w:left="510" w:hanging="51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2C4756CB"/>
    <w:multiLevelType w:val="hybridMultilevel"/>
    <w:tmpl w:val="E3A49D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24701F1"/>
    <w:multiLevelType w:val="multilevel"/>
    <w:tmpl w:val="7500F512"/>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4">
    <w:nsid w:val="352161A8"/>
    <w:multiLevelType w:val="hybridMultilevel"/>
    <w:tmpl w:val="CD5CEE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5E138E8"/>
    <w:multiLevelType w:val="multilevel"/>
    <w:tmpl w:val="6A1E9576"/>
    <w:lvl w:ilvl="0">
      <w:start w:val="2"/>
      <w:numFmt w:val="decimal"/>
      <w:lvlText w:val="%1."/>
      <w:lvlJc w:val="left"/>
      <w:pPr>
        <w:tabs>
          <w:tab w:val="num" w:pos="540"/>
        </w:tabs>
        <w:ind w:left="540" w:hanging="540"/>
      </w:pPr>
      <w:rPr>
        <w:rFonts w:hint="default"/>
        <w:sz w:val="24"/>
      </w:rPr>
    </w:lvl>
    <w:lvl w:ilvl="1">
      <w:start w:val="1"/>
      <w:numFmt w:val="decimal"/>
      <w:lvlText w:val="%1.%2."/>
      <w:lvlJc w:val="left"/>
      <w:pPr>
        <w:tabs>
          <w:tab w:val="num" w:pos="1440"/>
        </w:tabs>
        <w:ind w:left="1440" w:hanging="540"/>
      </w:pPr>
      <w:rPr>
        <w:rFonts w:hint="default"/>
        <w:sz w:val="24"/>
      </w:rPr>
    </w:lvl>
    <w:lvl w:ilvl="2">
      <w:start w:val="1"/>
      <w:numFmt w:val="decimal"/>
      <w:lvlText w:val="%1.%2.%3."/>
      <w:lvlJc w:val="left"/>
      <w:pPr>
        <w:tabs>
          <w:tab w:val="num" w:pos="1146"/>
        </w:tabs>
        <w:ind w:left="1146" w:hanging="720"/>
      </w:pPr>
      <w:rPr>
        <w:rFonts w:hint="default"/>
        <w:sz w:val="24"/>
      </w:rPr>
    </w:lvl>
    <w:lvl w:ilvl="3">
      <w:start w:val="1"/>
      <w:numFmt w:val="decimal"/>
      <w:lvlText w:val="%1.%2.%3.%4."/>
      <w:lvlJc w:val="left"/>
      <w:pPr>
        <w:tabs>
          <w:tab w:val="num" w:pos="3420"/>
        </w:tabs>
        <w:ind w:left="3420" w:hanging="720"/>
      </w:pPr>
      <w:rPr>
        <w:rFonts w:hint="default"/>
        <w:sz w:val="24"/>
      </w:rPr>
    </w:lvl>
    <w:lvl w:ilvl="4">
      <w:start w:val="1"/>
      <w:numFmt w:val="decimal"/>
      <w:lvlText w:val="%1.%2.%3.%4.%5."/>
      <w:lvlJc w:val="left"/>
      <w:pPr>
        <w:tabs>
          <w:tab w:val="num" w:pos="4680"/>
        </w:tabs>
        <w:ind w:left="4680" w:hanging="1080"/>
      </w:pPr>
      <w:rPr>
        <w:rFonts w:hint="default"/>
        <w:sz w:val="24"/>
      </w:rPr>
    </w:lvl>
    <w:lvl w:ilvl="5">
      <w:start w:val="1"/>
      <w:numFmt w:val="decimal"/>
      <w:lvlText w:val="%1.%2.%3.%4.%5.%6."/>
      <w:lvlJc w:val="left"/>
      <w:pPr>
        <w:tabs>
          <w:tab w:val="num" w:pos="5580"/>
        </w:tabs>
        <w:ind w:left="5580" w:hanging="1080"/>
      </w:pPr>
      <w:rPr>
        <w:rFonts w:hint="default"/>
        <w:sz w:val="24"/>
      </w:rPr>
    </w:lvl>
    <w:lvl w:ilvl="6">
      <w:start w:val="1"/>
      <w:numFmt w:val="decimal"/>
      <w:lvlText w:val="%1.%2.%3.%4.%5.%6.%7."/>
      <w:lvlJc w:val="left"/>
      <w:pPr>
        <w:tabs>
          <w:tab w:val="num" w:pos="6840"/>
        </w:tabs>
        <w:ind w:left="6840" w:hanging="1440"/>
      </w:pPr>
      <w:rPr>
        <w:rFonts w:hint="default"/>
        <w:sz w:val="24"/>
      </w:rPr>
    </w:lvl>
    <w:lvl w:ilvl="7">
      <w:start w:val="1"/>
      <w:numFmt w:val="decimal"/>
      <w:lvlText w:val="%1.%2.%3.%4.%5.%6.%7.%8."/>
      <w:lvlJc w:val="left"/>
      <w:pPr>
        <w:tabs>
          <w:tab w:val="num" w:pos="7740"/>
        </w:tabs>
        <w:ind w:left="7740" w:hanging="1440"/>
      </w:pPr>
      <w:rPr>
        <w:rFonts w:hint="default"/>
        <w:sz w:val="24"/>
      </w:rPr>
    </w:lvl>
    <w:lvl w:ilvl="8">
      <w:start w:val="1"/>
      <w:numFmt w:val="decimal"/>
      <w:lvlText w:val="%1.%2.%3.%4.%5.%6.%7.%8.%9."/>
      <w:lvlJc w:val="left"/>
      <w:pPr>
        <w:tabs>
          <w:tab w:val="num" w:pos="9000"/>
        </w:tabs>
        <w:ind w:left="9000" w:hanging="1800"/>
      </w:pPr>
      <w:rPr>
        <w:rFonts w:hint="default"/>
        <w:sz w:val="24"/>
      </w:rPr>
    </w:lvl>
  </w:abstractNum>
  <w:abstractNum w:abstractNumId="16">
    <w:nsid w:val="36A45D56"/>
    <w:multiLevelType w:val="hybridMultilevel"/>
    <w:tmpl w:val="FD2C40A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377C4F24"/>
    <w:multiLevelType w:val="singleLevel"/>
    <w:tmpl w:val="04190001"/>
    <w:lvl w:ilvl="0">
      <w:start w:val="1"/>
      <w:numFmt w:val="bullet"/>
      <w:lvlText w:val=""/>
      <w:lvlJc w:val="left"/>
      <w:pPr>
        <w:tabs>
          <w:tab w:val="num" w:pos="720"/>
        </w:tabs>
        <w:ind w:left="720" w:hanging="360"/>
      </w:pPr>
      <w:rPr>
        <w:rFonts w:ascii="Symbol" w:hAnsi="Symbol" w:hint="default"/>
      </w:rPr>
    </w:lvl>
  </w:abstractNum>
  <w:abstractNum w:abstractNumId="18">
    <w:nsid w:val="3D720B54"/>
    <w:multiLevelType w:val="hybridMultilevel"/>
    <w:tmpl w:val="BAAE1BEC"/>
    <w:lvl w:ilvl="0" w:tplc="04190001">
      <w:start w:val="1"/>
      <w:numFmt w:val="bullet"/>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1440"/>
        </w:tabs>
        <w:ind w:left="1440" w:hanging="360"/>
      </w:pPr>
    </w:lvl>
    <w:lvl w:ilvl="2" w:tplc="04190001">
      <w:start w:val="1"/>
      <w:numFmt w:val="bullet"/>
      <w:lvlText w:val=""/>
      <w:lvlJc w:val="left"/>
      <w:pPr>
        <w:tabs>
          <w:tab w:val="num" w:pos="2160"/>
        </w:tabs>
        <w:ind w:left="2160" w:hanging="360"/>
      </w:pPr>
      <w:rPr>
        <w:rFonts w:ascii="Symbol" w:hAnsi="Symbol"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478A395C"/>
    <w:multiLevelType w:val="multilevel"/>
    <w:tmpl w:val="8E6C6CFE"/>
    <w:lvl w:ilvl="0">
      <w:start w:val="1"/>
      <w:numFmt w:val="decimal"/>
      <w:pStyle w:val="1"/>
      <w:lvlText w:val="%1."/>
      <w:lvlJc w:val="left"/>
      <w:pPr>
        <w:tabs>
          <w:tab w:val="num" w:pos="1984"/>
        </w:tabs>
        <w:ind w:left="1984" w:hanging="1134"/>
      </w:pPr>
      <w:rPr>
        <w:rFonts w:hint="default"/>
      </w:rPr>
    </w:lvl>
    <w:lvl w:ilvl="1">
      <w:start w:val="1"/>
      <w:numFmt w:val="decimal"/>
      <w:pStyle w:val="2"/>
      <w:lvlText w:val="%1.%2"/>
      <w:lvlJc w:val="left"/>
      <w:pPr>
        <w:tabs>
          <w:tab w:val="num" w:pos="1134"/>
        </w:tabs>
        <w:ind w:left="1134" w:hanging="1134"/>
      </w:pPr>
      <w:rPr>
        <w:rFonts w:hint="default"/>
      </w:rPr>
    </w:lvl>
    <w:lvl w:ilvl="2">
      <w:start w:val="1"/>
      <w:numFmt w:val="decimal"/>
      <w:pStyle w:val="a"/>
      <w:lvlText w:val="%1.%2.%3"/>
      <w:lvlJc w:val="left"/>
      <w:pPr>
        <w:tabs>
          <w:tab w:val="num" w:pos="1134"/>
        </w:tabs>
        <w:ind w:left="1134" w:hanging="1134"/>
      </w:pPr>
      <w:rPr>
        <w:rFonts w:hint="default"/>
        <w:b w:val="0"/>
        <w:i w:val="0"/>
      </w:rPr>
    </w:lvl>
    <w:lvl w:ilvl="3">
      <w:start w:val="1"/>
      <w:numFmt w:val="decimal"/>
      <w:lvlText w:val="%1.%2.%3.%4"/>
      <w:lvlJc w:val="left"/>
      <w:pPr>
        <w:tabs>
          <w:tab w:val="num" w:pos="1134"/>
        </w:tabs>
        <w:ind w:left="1134" w:hanging="1134"/>
      </w:pPr>
      <w:rPr>
        <w:rFonts w:hint="default"/>
        <w:b w:val="0"/>
        <w:i w:val="0"/>
      </w:rPr>
    </w:lvl>
    <w:lvl w:ilvl="4">
      <w:start w:val="1"/>
      <w:numFmt w:val="lowerLetter"/>
      <w:lvlText w:val="%5)"/>
      <w:lvlJc w:val="left"/>
      <w:pPr>
        <w:tabs>
          <w:tab w:val="num" w:pos="1701"/>
        </w:tabs>
        <w:ind w:left="1701" w:hanging="567"/>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0">
    <w:nsid w:val="4E5E30C1"/>
    <w:multiLevelType w:val="multilevel"/>
    <w:tmpl w:val="7584B7E6"/>
    <w:lvl w:ilvl="0">
      <w:start w:val="7"/>
      <w:numFmt w:val="decimal"/>
      <w:lvlText w:val="%1."/>
      <w:lvlJc w:val="left"/>
      <w:pPr>
        <w:ind w:left="540" w:hanging="540"/>
      </w:pPr>
      <w:rPr>
        <w:rFonts w:hint="default"/>
      </w:rPr>
    </w:lvl>
    <w:lvl w:ilvl="1">
      <w:start w:val="1"/>
      <w:numFmt w:val="decimal"/>
      <w:lvlText w:val="%1.%2."/>
      <w:lvlJc w:val="left"/>
      <w:pPr>
        <w:ind w:left="894" w:hanging="540"/>
      </w:pPr>
      <w:rPr>
        <w:rFonts w:hint="default"/>
        <w:color w:val="auto"/>
      </w:rPr>
    </w:lvl>
    <w:lvl w:ilvl="2">
      <w:start w:val="4"/>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1">
    <w:nsid w:val="4F3B62D7"/>
    <w:multiLevelType w:val="hybridMultilevel"/>
    <w:tmpl w:val="2374631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509823E3"/>
    <w:multiLevelType w:val="multilevel"/>
    <w:tmpl w:val="E26866F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sz w:val="24"/>
        <w:szCs w:val="24"/>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3">
    <w:nsid w:val="56FD6AD3"/>
    <w:multiLevelType w:val="multilevel"/>
    <w:tmpl w:val="CFA20D9E"/>
    <w:lvl w:ilvl="0">
      <w:start w:val="2"/>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6"/>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4">
    <w:nsid w:val="5A80260E"/>
    <w:multiLevelType w:val="multilevel"/>
    <w:tmpl w:val="0BF8710A"/>
    <w:lvl w:ilvl="0">
      <w:start w:val="4"/>
      <w:numFmt w:val="decimal"/>
      <w:lvlText w:val="%1."/>
      <w:lvlJc w:val="left"/>
      <w:pPr>
        <w:tabs>
          <w:tab w:val="num" w:pos="360"/>
        </w:tabs>
        <w:ind w:left="360" w:hanging="360"/>
      </w:pPr>
      <w:rPr>
        <w:rFonts w:hint="default"/>
      </w:rPr>
    </w:lvl>
    <w:lvl w:ilvl="1">
      <w:start w:val="1"/>
      <w:numFmt w:val="decimal"/>
      <w:lvlText w:val="3.%2.1."/>
      <w:lvlJc w:val="left"/>
      <w:pPr>
        <w:tabs>
          <w:tab w:val="num" w:pos="360"/>
        </w:tabs>
        <w:ind w:left="360" w:hanging="36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5C4470EC"/>
    <w:multiLevelType w:val="hybridMultilevel"/>
    <w:tmpl w:val="D4AE97E0"/>
    <w:lvl w:ilvl="0" w:tplc="FA345A6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5F5F7BD4"/>
    <w:multiLevelType w:val="multilevel"/>
    <w:tmpl w:val="8E9C7296"/>
    <w:lvl w:ilvl="0">
      <w:start w:val="1"/>
      <w:numFmt w:val="decimal"/>
      <w:lvlText w:val="2.%1."/>
      <w:lvlJc w:val="left"/>
      <w:pPr>
        <w:tabs>
          <w:tab w:val="num" w:pos="0"/>
        </w:tabs>
        <w:ind w:left="0" w:firstLine="0"/>
      </w:pPr>
      <w:rPr>
        <w:rFonts w:hint="default"/>
        <w:sz w:val="24"/>
        <w:szCs w:val="24"/>
      </w:rPr>
    </w:lvl>
    <w:lvl w:ilvl="1">
      <w:start w:val="1"/>
      <w:numFmt w:val="decimal"/>
      <w:lvlText w:val="2.%1.1."/>
      <w:lvlJc w:val="left"/>
      <w:pPr>
        <w:tabs>
          <w:tab w:val="num" w:pos="426"/>
        </w:tabs>
        <w:ind w:left="426" w:firstLine="0"/>
      </w:pPr>
      <w:rPr>
        <w:rFonts w:hint="default"/>
        <w:sz w:val="23"/>
        <w:szCs w:val="23"/>
      </w:rPr>
    </w:lvl>
    <w:lvl w:ilvl="2">
      <w:start w:val="1"/>
      <w:numFmt w:val="decimal"/>
      <w:lvlText w:val="4.%1."/>
      <w:lvlJc w:val="left"/>
      <w:pPr>
        <w:tabs>
          <w:tab w:val="num" w:pos="0"/>
        </w:tabs>
        <w:ind w:left="0" w:firstLine="0"/>
      </w:pPr>
      <w:rPr>
        <w:rFonts w:hint="default"/>
        <w:sz w:val="20"/>
        <w:szCs w:val="20"/>
      </w:rPr>
    </w:lvl>
    <w:lvl w:ilvl="3">
      <w:start w:val="1"/>
      <w:numFmt w:val="decimal"/>
      <w:lvlText w:val="4.%1."/>
      <w:lvlJc w:val="left"/>
      <w:pPr>
        <w:tabs>
          <w:tab w:val="num" w:pos="0"/>
        </w:tabs>
        <w:ind w:left="0" w:firstLine="0"/>
      </w:pPr>
      <w:rPr>
        <w:rFonts w:hint="default"/>
        <w:sz w:val="20"/>
        <w:szCs w:val="20"/>
      </w:rPr>
    </w:lvl>
    <w:lvl w:ilvl="4">
      <w:start w:val="1"/>
      <w:numFmt w:val="decimal"/>
      <w:lvlText w:val="4.%1."/>
      <w:lvlJc w:val="left"/>
      <w:pPr>
        <w:tabs>
          <w:tab w:val="num" w:pos="0"/>
        </w:tabs>
        <w:ind w:left="0" w:firstLine="0"/>
      </w:pPr>
      <w:rPr>
        <w:rFonts w:hint="default"/>
        <w:sz w:val="20"/>
        <w:szCs w:val="20"/>
      </w:rPr>
    </w:lvl>
    <w:lvl w:ilvl="5">
      <w:start w:val="1"/>
      <w:numFmt w:val="decimal"/>
      <w:lvlText w:val="4.%1."/>
      <w:lvlJc w:val="left"/>
      <w:pPr>
        <w:tabs>
          <w:tab w:val="num" w:pos="0"/>
        </w:tabs>
        <w:ind w:left="0" w:firstLine="0"/>
      </w:pPr>
      <w:rPr>
        <w:rFonts w:hint="default"/>
        <w:sz w:val="20"/>
        <w:szCs w:val="20"/>
      </w:rPr>
    </w:lvl>
    <w:lvl w:ilvl="6">
      <w:start w:val="1"/>
      <w:numFmt w:val="decimal"/>
      <w:lvlText w:val="4.%1."/>
      <w:lvlJc w:val="left"/>
      <w:pPr>
        <w:tabs>
          <w:tab w:val="num" w:pos="0"/>
        </w:tabs>
        <w:ind w:left="0" w:firstLine="0"/>
      </w:pPr>
      <w:rPr>
        <w:rFonts w:hint="default"/>
        <w:sz w:val="20"/>
        <w:szCs w:val="20"/>
      </w:rPr>
    </w:lvl>
    <w:lvl w:ilvl="7">
      <w:start w:val="1"/>
      <w:numFmt w:val="decimal"/>
      <w:lvlText w:val="4.%1."/>
      <w:lvlJc w:val="left"/>
      <w:pPr>
        <w:tabs>
          <w:tab w:val="num" w:pos="0"/>
        </w:tabs>
        <w:ind w:left="0" w:firstLine="0"/>
      </w:pPr>
      <w:rPr>
        <w:rFonts w:hint="default"/>
        <w:sz w:val="20"/>
        <w:szCs w:val="20"/>
      </w:rPr>
    </w:lvl>
    <w:lvl w:ilvl="8">
      <w:start w:val="1"/>
      <w:numFmt w:val="decimal"/>
      <w:lvlText w:val="4.%1."/>
      <w:lvlJc w:val="left"/>
      <w:pPr>
        <w:tabs>
          <w:tab w:val="num" w:pos="0"/>
        </w:tabs>
        <w:ind w:left="0" w:firstLine="0"/>
      </w:pPr>
      <w:rPr>
        <w:rFonts w:hint="default"/>
        <w:sz w:val="20"/>
        <w:szCs w:val="20"/>
      </w:rPr>
    </w:lvl>
  </w:abstractNum>
  <w:abstractNum w:abstractNumId="27">
    <w:nsid w:val="61E85B82"/>
    <w:multiLevelType w:val="multilevel"/>
    <w:tmpl w:val="B9B0450E"/>
    <w:lvl w:ilvl="0">
      <w:start w:val="2"/>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nsid w:val="66355E75"/>
    <w:multiLevelType w:val="hybridMultilevel"/>
    <w:tmpl w:val="D6C6EEB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682F281F"/>
    <w:multiLevelType w:val="multilevel"/>
    <w:tmpl w:val="C794F030"/>
    <w:lvl w:ilvl="0">
      <w:start w:val="6"/>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sz w:val="22"/>
        <w:szCs w:val="22"/>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0">
    <w:nsid w:val="6C4C5C0F"/>
    <w:multiLevelType w:val="multilevel"/>
    <w:tmpl w:val="85884396"/>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nsid w:val="6D1C2817"/>
    <w:multiLevelType w:val="multilevel"/>
    <w:tmpl w:val="5D867C76"/>
    <w:lvl w:ilvl="0">
      <w:start w:val="3"/>
      <w:numFmt w:val="decimal"/>
      <w:lvlText w:val="%1."/>
      <w:lvlJc w:val="left"/>
      <w:pPr>
        <w:tabs>
          <w:tab w:val="num" w:pos="510"/>
        </w:tabs>
        <w:ind w:left="510" w:hanging="510"/>
      </w:pPr>
      <w:rPr>
        <w:rFonts w:hint="default"/>
      </w:rPr>
    </w:lvl>
    <w:lvl w:ilvl="1">
      <w:start w:val="2"/>
      <w:numFmt w:val="decimal"/>
      <w:lvlText w:val="%1.%2."/>
      <w:lvlJc w:val="left"/>
      <w:pPr>
        <w:tabs>
          <w:tab w:val="num" w:pos="510"/>
        </w:tabs>
        <w:ind w:left="510" w:hanging="51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nsid w:val="71DD7F48"/>
    <w:multiLevelType w:val="hybridMultilevel"/>
    <w:tmpl w:val="7C042FC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74C278A3"/>
    <w:multiLevelType w:val="multilevel"/>
    <w:tmpl w:val="CC3A5DB6"/>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nsid w:val="7BD626D9"/>
    <w:multiLevelType w:val="multilevel"/>
    <w:tmpl w:val="FE3CDD3E"/>
    <w:lvl w:ilvl="0">
      <w:start w:val="1"/>
      <w:numFmt w:val="decimal"/>
      <w:lvlText w:val="5.%1."/>
      <w:lvlJc w:val="left"/>
      <w:pPr>
        <w:tabs>
          <w:tab w:val="num" w:pos="0"/>
        </w:tabs>
        <w:ind w:left="0" w:firstLine="0"/>
      </w:pPr>
      <w:rPr>
        <w:rFonts w:hint="default"/>
        <w:sz w:val="24"/>
        <w:szCs w:val="24"/>
      </w:rPr>
    </w:lvl>
    <w:lvl w:ilvl="1">
      <w:start w:val="1"/>
      <w:numFmt w:val="decimal"/>
      <w:lvlText w:val="%24.%1."/>
      <w:lvlJc w:val="left"/>
      <w:pPr>
        <w:tabs>
          <w:tab w:val="num" w:pos="0"/>
        </w:tabs>
        <w:ind w:left="0" w:firstLine="0"/>
      </w:pPr>
      <w:rPr>
        <w:rFonts w:hint="default"/>
        <w:sz w:val="20"/>
        <w:szCs w:val="20"/>
      </w:rPr>
    </w:lvl>
    <w:lvl w:ilvl="2">
      <w:start w:val="1"/>
      <w:numFmt w:val="decimal"/>
      <w:lvlText w:val="4.%1."/>
      <w:lvlJc w:val="left"/>
      <w:pPr>
        <w:tabs>
          <w:tab w:val="num" w:pos="0"/>
        </w:tabs>
        <w:ind w:left="0" w:firstLine="0"/>
      </w:pPr>
      <w:rPr>
        <w:rFonts w:hint="default"/>
        <w:sz w:val="20"/>
        <w:szCs w:val="20"/>
      </w:rPr>
    </w:lvl>
    <w:lvl w:ilvl="3">
      <w:start w:val="1"/>
      <w:numFmt w:val="decimal"/>
      <w:lvlText w:val="4.%1."/>
      <w:lvlJc w:val="left"/>
      <w:pPr>
        <w:tabs>
          <w:tab w:val="num" w:pos="0"/>
        </w:tabs>
        <w:ind w:left="0" w:firstLine="0"/>
      </w:pPr>
      <w:rPr>
        <w:rFonts w:hint="default"/>
        <w:sz w:val="20"/>
        <w:szCs w:val="20"/>
      </w:rPr>
    </w:lvl>
    <w:lvl w:ilvl="4">
      <w:start w:val="1"/>
      <w:numFmt w:val="decimal"/>
      <w:lvlText w:val="4.%1."/>
      <w:lvlJc w:val="left"/>
      <w:pPr>
        <w:tabs>
          <w:tab w:val="num" w:pos="0"/>
        </w:tabs>
        <w:ind w:left="0" w:firstLine="0"/>
      </w:pPr>
      <w:rPr>
        <w:rFonts w:hint="default"/>
        <w:sz w:val="20"/>
        <w:szCs w:val="20"/>
      </w:rPr>
    </w:lvl>
    <w:lvl w:ilvl="5">
      <w:start w:val="1"/>
      <w:numFmt w:val="decimal"/>
      <w:lvlText w:val="4.%1."/>
      <w:lvlJc w:val="left"/>
      <w:pPr>
        <w:tabs>
          <w:tab w:val="num" w:pos="0"/>
        </w:tabs>
        <w:ind w:left="0" w:firstLine="0"/>
      </w:pPr>
      <w:rPr>
        <w:rFonts w:hint="default"/>
        <w:sz w:val="20"/>
        <w:szCs w:val="20"/>
      </w:rPr>
    </w:lvl>
    <w:lvl w:ilvl="6">
      <w:start w:val="1"/>
      <w:numFmt w:val="decimal"/>
      <w:lvlText w:val="4.%1."/>
      <w:lvlJc w:val="left"/>
      <w:pPr>
        <w:tabs>
          <w:tab w:val="num" w:pos="0"/>
        </w:tabs>
        <w:ind w:left="0" w:firstLine="0"/>
      </w:pPr>
      <w:rPr>
        <w:rFonts w:hint="default"/>
        <w:sz w:val="20"/>
        <w:szCs w:val="20"/>
      </w:rPr>
    </w:lvl>
    <w:lvl w:ilvl="7">
      <w:start w:val="1"/>
      <w:numFmt w:val="decimal"/>
      <w:lvlText w:val="4.%1."/>
      <w:lvlJc w:val="left"/>
      <w:pPr>
        <w:tabs>
          <w:tab w:val="num" w:pos="0"/>
        </w:tabs>
        <w:ind w:left="0" w:firstLine="0"/>
      </w:pPr>
      <w:rPr>
        <w:rFonts w:hint="default"/>
        <w:sz w:val="20"/>
        <w:szCs w:val="20"/>
      </w:rPr>
    </w:lvl>
    <w:lvl w:ilvl="8">
      <w:start w:val="1"/>
      <w:numFmt w:val="decimal"/>
      <w:lvlText w:val="4.%1."/>
      <w:lvlJc w:val="left"/>
      <w:pPr>
        <w:tabs>
          <w:tab w:val="num" w:pos="0"/>
        </w:tabs>
        <w:ind w:left="0" w:firstLine="0"/>
      </w:pPr>
      <w:rPr>
        <w:rFonts w:hint="default"/>
        <w:sz w:val="20"/>
        <w:szCs w:val="20"/>
      </w:rPr>
    </w:lvl>
  </w:abstractNum>
  <w:abstractNum w:abstractNumId="35">
    <w:nsid w:val="7D1F6D16"/>
    <w:multiLevelType w:val="multilevel"/>
    <w:tmpl w:val="7BA62A44"/>
    <w:lvl w:ilvl="0">
      <w:start w:val="2"/>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5"/>
      <w:numFmt w:val="decimal"/>
      <w:lvlText w:val="%1.%2.%3"/>
      <w:lvlJc w:val="left"/>
      <w:pPr>
        <w:ind w:left="128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6">
    <w:nsid w:val="7EB1192B"/>
    <w:multiLevelType w:val="hybridMultilevel"/>
    <w:tmpl w:val="FCE0D5AE"/>
    <w:lvl w:ilvl="0" w:tplc="87AA0E16">
      <w:start w:val="1"/>
      <w:numFmt w:val="upperRoman"/>
      <w:lvlText w:val="%1."/>
      <w:lvlJc w:val="left"/>
      <w:pPr>
        <w:tabs>
          <w:tab w:val="num" w:pos="1080"/>
        </w:tabs>
        <w:ind w:left="1080" w:hanging="720"/>
      </w:pPr>
      <w:rPr>
        <w:rFonts w:hint="default"/>
      </w:rPr>
    </w:lvl>
    <w:lvl w:ilvl="1" w:tplc="26A297F6">
      <w:start w:val="1"/>
      <w:numFmt w:val="decimal"/>
      <w:lvlText w:val="%2."/>
      <w:lvlJc w:val="left"/>
      <w:pPr>
        <w:tabs>
          <w:tab w:val="num" w:pos="1440"/>
        </w:tabs>
        <w:ind w:left="1440" w:hanging="360"/>
      </w:pPr>
      <w:rPr>
        <w:rFonts w:hint="default"/>
      </w:rPr>
    </w:lvl>
    <w:lvl w:ilvl="2" w:tplc="87AA0E16">
      <w:start w:val="1"/>
      <w:numFmt w:val="upperRoman"/>
      <w:lvlText w:val="%3."/>
      <w:lvlJc w:val="left"/>
      <w:pPr>
        <w:tabs>
          <w:tab w:val="num" w:pos="2700"/>
        </w:tabs>
        <w:ind w:left="2700" w:hanging="72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9"/>
  </w:num>
  <w:num w:numId="2">
    <w:abstractNumId w:val="1"/>
  </w:num>
  <w:num w:numId="3">
    <w:abstractNumId w:val="3"/>
  </w:num>
  <w:num w:numId="4">
    <w:abstractNumId w:val="27"/>
  </w:num>
  <w:num w:numId="5">
    <w:abstractNumId w:val="8"/>
  </w:num>
  <w:num w:numId="6">
    <w:abstractNumId w:val="33"/>
  </w:num>
  <w:num w:numId="7">
    <w:abstractNumId w:val="30"/>
  </w:num>
  <w:num w:numId="8">
    <w:abstractNumId w:val="6"/>
  </w:num>
  <w:num w:numId="9">
    <w:abstractNumId w:val="35"/>
  </w:num>
  <w:num w:numId="10">
    <w:abstractNumId w:val="23"/>
  </w:num>
  <w:num w:numId="1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num>
  <w:num w:numId="13">
    <w:abstractNumId w:val="18"/>
  </w:num>
  <w:num w:numId="14">
    <w:abstractNumId w:val="32"/>
  </w:num>
  <w:num w:numId="15">
    <w:abstractNumId w:val="7"/>
  </w:num>
  <w:num w:numId="16">
    <w:abstractNumId w:val="26"/>
  </w:num>
  <w:num w:numId="17">
    <w:abstractNumId w:val="24"/>
  </w:num>
  <w:num w:numId="18">
    <w:abstractNumId w:val="22"/>
  </w:num>
  <w:num w:numId="19">
    <w:abstractNumId w:val="34"/>
  </w:num>
  <w:num w:numId="20">
    <w:abstractNumId w:val="15"/>
  </w:num>
  <w:num w:numId="21">
    <w:abstractNumId w:val="0"/>
  </w:num>
  <w:num w:numId="22">
    <w:abstractNumId w:val="5"/>
  </w:num>
  <w:num w:numId="23">
    <w:abstractNumId w:val="31"/>
  </w:num>
  <w:num w:numId="24">
    <w:abstractNumId w:val="11"/>
  </w:num>
  <w:num w:numId="25">
    <w:abstractNumId w:val="13"/>
  </w:num>
  <w:num w:numId="26">
    <w:abstractNumId w:val="9"/>
  </w:num>
  <w:num w:numId="27">
    <w:abstractNumId w:val="12"/>
  </w:num>
  <w:num w:numId="28">
    <w:abstractNumId w:val="28"/>
  </w:num>
  <w:num w:numId="29">
    <w:abstractNumId w:val="25"/>
  </w:num>
  <w:num w:numId="30">
    <w:abstractNumId w:val="29"/>
  </w:num>
  <w:num w:numId="31">
    <w:abstractNumId w:val="2"/>
  </w:num>
  <w:num w:numId="32">
    <w:abstractNumId w:val="10"/>
  </w:num>
  <w:num w:numId="33">
    <w:abstractNumId w:val="20"/>
  </w:num>
  <w:num w:numId="34">
    <w:abstractNumId w:val="4"/>
  </w:num>
  <w:num w:numId="35">
    <w:abstractNumId w:val="21"/>
  </w:num>
  <w:num w:numId="36">
    <w:abstractNumId w:val="16"/>
  </w:num>
  <w:num w:numId="37">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57"/>
  <w:characterSpacingControl w:val="doNotCompress"/>
  <w:compat/>
  <w:rsids>
    <w:rsidRoot w:val="00CA2A09"/>
    <w:rsid w:val="00000274"/>
    <w:rsid w:val="000002DA"/>
    <w:rsid w:val="000019E0"/>
    <w:rsid w:val="000020A6"/>
    <w:rsid w:val="000022F4"/>
    <w:rsid w:val="00002B34"/>
    <w:rsid w:val="00002BD4"/>
    <w:rsid w:val="0000324E"/>
    <w:rsid w:val="0000461E"/>
    <w:rsid w:val="00004A73"/>
    <w:rsid w:val="00004F85"/>
    <w:rsid w:val="000051AD"/>
    <w:rsid w:val="0000577D"/>
    <w:rsid w:val="00005D9D"/>
    <w:rsid w:val="0000697E"/>
    <w:rsid w:val="00006D9C"/>
    <w:rsid w:val="0000758B"/>
    <w:rsid w:val="00007752"/>
    <w:rsid w:val="0000778C"/>
    <w:rsid w:val="00007F9D"/>
    <w:rsid w:val="00010337"/>
    <w:rsid w:val="00010A41"/>
    <w:rsid w:val="00010D68"/>
    <w:rsid w:val="00011416"/>
    <w:rsid w:val="000117B2"/>
    <w:rsid w:val="000123C1"/>
    <w:rsid w:val="000123E9"/>
    <w:rsid w:val="0001286E"/>
    <w:rsid w:val="000138EB"/>
    <w:rsid w:val="00014637"/>
    <w:rsid w:val="00014964"/>
    <w:rsid w:val="00015DB6"/>
    <w:rsid w:val="00015E7A"/>
    <w:rsid w:val="00015FA2"/>
    <w:rsid w:val="0001696C"/>
    <w:rsid w:val="00016F69"/>
    <w:rsid w:val="000172E6"/>
    <w:rsid w:val="0001762A"/>
    <w:rsid w:val="0001779E"/>
    <w:rsid w:val="00017E3C"/>
    <w:rsid w:val="000207C5"/>
    <w:rsid w:val="00020AB0"/>
    <w:rsid w:val="00020F95"/>
    <w:rsid w:val="0002104B"/>
    <w:rsid w:val="00021BC7"/>
    <w:rsid w:val="000220A8"/>
    <w:rsid w:val="00022C1B"/>
    <w:rsid w:val="000232AC"/>
    <w:rsid w:val="0002448E"/>
    <w:rsid w:val="000249FE"/>
    <w:rsid w:val="00024A6B"/>
    <w:rsid w:val="000251DE"/>
    <w:rsid w:val="000255EE"/>
    <w:rsid w:val="0002565F"/>
    <w:rsid w:val="00025910"/>
    <w:rsid w:val="0002594E"/>
    <w:rsid w:val="00025D1D"/>
    <w:rsid w:val="000268EF"/>
    <w:rsid w:val="00026BD4"/>
    <w:rsid w:val="00027260"/>
    <w:rsid w:val="0002740F"/>
    <w:rsid w:val="00027434"/>
    <w:rsid w:val="00027460"/>
    <w:rsid w:val="00027596"/>
    <w:rsid w:val="00031A33"/>
    <w:rsid w:val="00031E8C"/>
    <w:rsid w:val="0003302E"/>
    <w:rsid w:val="00033B37"/>
    <w:rsid w:val="00033EF0"/>
    <w:rsid w:val="00034165"/>
    <w:rsid w:val="00034847"/>
    <w:rsid w:val="00034D4A"/>
    <w:rsid w:val="00035CBF"/>
    <w:rsid w:val="000360F7"/>
    <w:rsid w:val="000370AA"/>
    <w:rsid w:val="000376E8"/>
    <w:rsid w:val="00037B49"/>
    <w:rsid w:val="00040384"/>
    <w:rsid w:val="00040C47"/>
    <w:rsid w:val="00042692"/>
    <w:rsid w:val="000426FD"/>
    <w:rsid w:val="0004421E"/>
    <w:rsid w:val="00044E61"/>
    <w:rsid w:val="00044F7A"/>
    <w:rsid w:val="00045148"/>
    <w:rsid w:val="000452D8"/>
    <w:rsid w:val="00045E20"/>
    <w:rsid w:val="00046746"/>
    <w:rsid w:val="000467C9"/>
    <w:rsid w:val="00047ED2"/>
    <w:rsid w:val="00050E3D"/>
    <w:rsid w:val="000512B7"/>
    <w:rsid w:val="00051CB5"/>
    <w:rsid w:val="0005266A"/>
    <w:rsid w:val="00052B31"/>
    <w:rsid w:val="00053B85"/>
    <w:rsid w:val="00054388"/>
    <w:rsid w:val="00054403"/>
    <w:rsid w:val="00054B26"/>
    <w:rsid w:val="0005519F"/>
    <w:rsid w:val="000562F3"/>
    <w:rsid w:val="000569F7"/>
    <w:rsid w:val="00056B65"/>
    <w:rsid w:val="00056DA0"/>
    <w:rsid w:val="00056DED"/>
    <w:rsid w:val="000571F8"/>
    <w:rsid w:val="00057250"/>
    <w:rsid w:val="00057E55"/>
    <w:rsid w:val="000605E7"/>
    <w:rsid w:val="00060909"/>
    <w:rsid w:val="00061632"/>
    <w:rsid w:val="000617AE"/>
    <w:rsid w:val="00061BC7"/>
    <w:rsid w:val="00061F89"/>
    <w:rsid w:val="00062138"/>
    <w:rsid w:val="000622F2"/>
    <w:rsid w:val="00062DF2"/>
    <w:rsid w:val="00062E57"/>
    <w:rsid w:val="00062F1A"/>
    <w:rsid w:val="00062FAA"/>
    <w:rsid w:val="0006484C"/>
    <w:rsid w:val="00064B19"/>
    <w:rsid w:val="00064B5D"/>
    <w:rsid w:val="00064D2C"/>
    <w:rsid w:val="00065049"/>
    <w:rsid w:val="0006519D"/>
    <w:rsid w:val="0006555E"/>
    <w:rsid w:val="00065B2F"/>
    <w:rsid w:val="00065C5E"/>
    <w:rsid w:val="00065DD6"/>
    <w:rsid w:val="00065F60"/>
    <w:rsid w:val="00066F72"/>
    <w:rsid w:val="00067150"/>
    <w:rsid w:val="00070A40"/>
    <w:rsid w:val="0007140B"/>
    <w:rsid w:val="0007171C"/>
    <w:rsid w:val="0007224A"/>
    <w:rsid w:val="00072C3A"/>
    <w:rsid w:val="00073281"/>
    <w:rsid w:val="00073321"/>
    <w:rsid w:val="00073685"/>
    <w:rsid w:val="00073828"/>
    <w:rsid w:val="00073B76"/>
    <w:rsid w:val="00074F6E"/>
    <w:rsid w:val="0007508A"/>
    <w:rsid w:val="00075270"/>
    <w:rsid w:val="000754B9"/>
    <w:rsid w:val="00075DEC"/>
    <w:rsid w:val="00075E4F"/>
    <w:rsid w:val="0007645E"/>
    <w:rsid w:val="00076D1D"/>
    <w:rsid w:val="00076F07"/>
    <w:rsid w:val="0007791B"/>
    <w:rsid w:val="00077D44"/>
    <w:rsid w:val="000808D1"/>
    <w:rsid w:val="00081916"/>
    <w:rsid w:val="00082C9C"/>
    <w:rsid w:val="00083041"/>
    <w:rsid w:val="00083079"/>
    <w:rsid w:val="000837BA"/>
    <w:rsid w:val="0008389A"/>
    <w:rsid w:val="000838EC"/>
    <w:rsid w:val="00083B25"/>
    <w:rsid w:val="0008405D"/>
    <w:rsid w:val="00084988"/>
    <w:rsid w:val="00084E18"/>
    <w:rsid w:val="0008534F"/>
    <w:rsid w:val="000853C6"/>
    <w:rsid w:val="00085D6D"/>
    <w:rsid w:val="00086314"/>
    <w:rsid w:val="00087686"/>
    <w:rsid w:val="00087912"/>
    <w:rsid w:val="000879E5"/>
    <w:rsid w:val="00087A67"/>
    <w:rsid w:val="00087C35"/>
    <w:rsid w:val="00087D0B"/>
    <w:rsid w:val="00087E96"/>
    <w:rsid w:val="0009035A"/>
    <w:rsid w:val="000903AE"/>
    <w:rsid w:val="0009112C"/>
    <w:rsid w:val="000913D6"/>
    <w:rsid w:val="0009193D"/>
    <w:rsid w:val="00091CE8"/>
    <w:rsid w:val="00092340"/>
    <w:rsid w:val="00092371"/>
    <w:rsid w:val="0009242D"/>
    <w:rsid w:val="00092DEB"/>
    <w:rsid w:val="00092E07"/>
    <w:rsid w:val="000932F6"/>
    <w:rsid w:val="0009389B"/>
    <w:rsid w:val="00093AD1"/>
    <w:rsid w:val="00093CF6"/>
    <w:rsid w:val="00093F69"/>
    <w:rsid w:val="00094480"/>
    <w:rsid w:val="0009488A"/>
    <w:rsid w:val="00094916"/>
    <w:rsid w:val="00094A29"/>
    <w:rsid w:val="000950EC"/>
    <w:rsid w:val="000951AC"/>
    <w:rsid w:val="000953AD"/>
    <w:rsid w:val="000956E5"/>
    <w:rsid w:val="00095CC1"/>
    <w:rsid w:val="00096863"/>
    <w:rsid w:val="00096A48"/>
    <w:rsid w:val="00096F93"/>
    <w:rsid w:val="000977BD"/>
    <w:rsid w:val="00097DC2"/>
    <w:rsid w:val="000A0E13"/>
    <w:rsid w:val="000A1019"/>
    <w:rsid w:val="000A13A0"/>
    <w:rsid w:val="000A18A2"/>
    <w:rsid w:val="000A1A71"/>
    <w:rsid w:val="000A1D0F"/>
    <w:rsid w:val="000A1F3F"/>
    <w:rsid w:val="000A2210"/>
    <w:rsid w:val="000A35E6"/>
    <w:rsid w:val="000A390C"/>
    <w:rsid w:val="000A3A55"/>
    <w:rsid w:val="000A3D6F"/>
    <w:rsid w:val="000A3EDE"/>
    <w:rsid w:val="000A499F"/>
    <w:rsid w:val="000A4D34"/>
    <w:rsid w:val="000A5CAF"/>
    <w:rsid w:val="000A673D"/>
    <w:rsid w:val="000A6B87"/>
    <w:rsid w:val="000A6FB0"/>
    <w:rsid w:val="000A6FF4"/>
    <w:rsid w:val="000A7992"/>
    <w:rsid w:val="000A7D73"/>
    <w:rsid w:val="000B0146"/>
    <w:rsid w:val="000B0DAE"/>
    <w:rsid w:val="000B0F81"/>
    <w:rsid w:val="000B1494"/>
    <w:rsid w:val="000B168B"/>
    <w:rsid w:val="000B1AF4"/>
    <w:rsid w:val="000B1C09"/>
    <w:rsid w:val="000B2A19"/>
    <w:rsid w:val="000B2A4D"/>
    <w:rsid w:val="000B2AFD"/>
    <w:rsid w:val="000B332A"/>
    <w:rsid w:val="000B3403"/>
    <w:rsid w:val="000B35FC"/>
    <w:rsid w:val="000B3E52"/>
    <w:rsid w:val="000B4555"/>
    <w:rsid w:val="000B4F5E"/>
    <w:rsid w:val="000B541E"/>
    <w:rsid w:val="000B5445"/>
    <w:rsid w:val="000B5890"/>
    <w:rsid w:val="000B6043"/>
    <w:rsid w:val="000B6571"/>
    <w:rsid w:val="000B74FA"/>
    <w:rsid w:val="000B7B35"/>
    <w:rsid w:val="000B7C4F"/>
    <w:rsid w:val="000B7DBA"/>
    <w:rsid w:val="000C00BC"/>
    <w:rsid w:val="000C01ED"/>
    <w:rsid w:val="000C0BF6"/>
    <w:rsid w:val="000C0C58"/>
    <w:rsid w:val="000C0CE5"/>
    <w:rsid w:val="000C0DF8"/>
    <w:rsid w:val="000C0E7C"/>
    <w:rsid w:val="000C128B"/>
    <w:rsid w:val="000C1998"/>
    <w:rsid w:val="000C1B87"/>
    <w:rsid w:val="000C1F2C"/>
    <w:rsid w:val="000C23DC"/>
    <w:rsid w:val="000C27C6"/>
    <w:rsid w:val="000C2989"/>
    <w:rsid w:val="000C2FEB"/>
    <w:rsid w:val="000C3488"/>
    <w:rsid w:val="000C3D0D"/>
    <w:rsid w:val="000C4678"/>
    <w:rsid w:val="000C4EE5"/>
    <w:rsid w:val="000C55FE"/>
    <w:rsid w:val="000C629A"/>
    <w:rsid w:val="000C637F"/>
    <w:rsid w:val="000C6764"/>
    <w:rsid w:val="000C735C"/>
    <w:rsid w:val="000C78F5"/>
    <w:rsid w:val="000D0A57"/>
    <w:rsid w:val="000D0D2B"/>
    <w:rsid w:val="000D0FAB"/>
    <w:rsid w:val="000D11E2"/>
    <w:rsid w:val="000D178F"/>
    <w:rsid w:val="000D1828"/>
    <w:rsid w:val="000D1CDF"/>
    <w:rsid w:val="000D1FE6"/>
    <w:rsid w:val="000D202F"/>
    <w:rsid w:val="000D27A5"/>
    <w:rsid w:val="000D320A"/>
    <w:rsid w:val="000D34B8"/>
    <w:rsid w:val="000D39AA"/>
    <w:rsid w:val="000D3E6A"/>
    <w:rsid w:val="000D42DD"/>
    <w:rsid w:val="000D479D"/>
    <w:rsid w:val="000D47CC"/>
    <w:rsid w:val="000D4E0C"/>
    <w:rsid w:val="000D5759"/>
    <w:rsid w:val="000D6391"/>
    <w:rsid w:val="000D692F"/>
    <w:rsid w:val="000D6B0E"/>
    <w:rsid w:val="000D7231"/>
    <w:rsid w:val="000D7AC4"/>
    <w:rsid w:val="000D7E85"/>
    <w:rsid w:val="000E14F9"/>
    <w:rsid w:val="000E30EF"/>
    <w:rsid w:val="000E31AD"/>
    <w:rsid w:val="000E3355"/>
    <w:rsid w:val="000E39B5"/>
    <w:rsid w:val="000E4AFF"/>
    <w:rsid w:val="000E4EDA"/>
    <w:rsid w:val="000E50D2"/>
    <w:rsid w:val="000E53AA"/>
    <w:rsid w:val="000E5F88"/>
    <w:rsid w:val="000E628C"/>
    <w:rsid w:val="000E69D3"/>
    <w:rsid w:val="000E77F1"/>
    <w:rsid w:val="000F0D4D"/>
    <w:rsid w:val="000F12A1"/>
    <w:rsid w:val="000F1449"/>
    <w:rsid w:val="000F169F"/>
    <w:rsid w:val="000F26C9"/>
    <w:rsid w:val="000F4257"/>
    <w:rsid w:val="000F4454"/>
    <w:rsid w:val="000F4A59"/>
    <w:rsid w:val="000F4A9C"/>
    <w:rsid w:val="000F4B47"/>
    <w:rsid w:val="000F512F"/>
    <w:rsid w:val="000F519D"/>
    <w:rsid w:val="000F53D5"/>
    <w:rsid w:val="000F55A0"/>
    <w:rsid w:val="000F5714"/>
    <w:rsid w:val="000F59B5"/>
    <w:rsid w:val="000F655C"/>
    <w:rsid w:val="000F6809"/>
    <w:rsid w:val="000F6B7B"/>
    <w:rsid w:val="001000F7"/>
    <w:rsid w:val="00100340"/>
    <w:rsid w:val="00100746"/>
    <w:rsid w:val="0010115F"/>
    <w:rsid w:val="001012E7"/>
    <w:rsid w:val="00101CC6"/>
    <w:rsid w:val="00101D27"/>
    <w:rsid w:val="00101DC6"/>
    <w:rsid w:val="0010202D"/>
    <w:rsid w:val="001020C1"/>
    <w:rsid w:val="001026C9"/>
    <w:rsid w:val="0010283E"/>
    <w:rsid w:val="00102AA9"/>
    <w:rsid w:val="00102DB7"/>
    <w:rsid w:val="001032DE"/>
    <w:rsid w:val="00103606"/>
    <w:rsid w:val="00103802"/>
    <w:rsid w:val="00103A92"/>
    <w:rsid w:val="001043C6"/>
    <w:rsid w:val="00104516"/>
    <w:rsid w:val="00105BF5"/>
    <w:rsid w:val="00106214"/>
    <w:rsid w:val="00106693"/>
    <w:rsid w:val="00106DCD"/>
    <w:rsid w:val="00110387"/>
    <w:rsid w:val="0011105C"/>
    <w:rsid w:val="001114CB"/>
    <w:rsid w:val="00111599"/>
    <w:rsid w:val="00112336"/>
    <w:rsid w:val="001127A4"/>
    <w:rsid w:val="00113512"/>
    <w:rsid w:val="001138B1"/>
    <w:rsid w:val="00113DC5"/>
    <w:rsid w:val="00113EA8"/>
    <w:rsid w:val="00113EBF"/>
    <w:rsid w:val="00114190"/>
    <w:rsid w:val="00114476"/>
    <w:rsid w:val="0011497C"/>
    <w:rsid w:val="00114A1C"/>
    <w:rsid w:val="00114A5C"/>
    <w:rsid w:val="00115186"/>
    <w:rsid w:val="00115A94"/>
    <w:rsid w:val="00116A71"/>
    <w:rsid w:val="00116BE4"/>
    <w:rsid w:val="001173BF"/>
    <w:rsid w:val="00117793"/>
    <w:rsid w:val="001177C5"/>
    <w:rsid w:val="00117DFE"/>
    <w:rsid w:val="001207DA"/>
    <w:rsid w:val="00121337"/>
    <w:rsid w:val="001213C7"/>
    <w:rsid w:val="001219DB"/>
    <w:rsid w:val="00121BD0"/>
    <w:rsid w:val="0012224D"/>
    <w:rsid w:val="001222CB"/>
    <w:rsid w:val="00122D34"/>
    <w:rsid w:val="00122DD4"/>
    <w:rsid w:val="00122FB6"/>
    <w:rsid w:val="001230BE"/>
    <w:rsid w:val="00123512"/>
    <w:rsid w:val="0012369F"/>
    <w:rsid w:val="00123D01"/>
    <w:rsid w:val="00124283"/>
    <w:rsid w:val="0012487F"/>
    <w:rsid w:val="001250E8"/>
    <w:rsid w:val="001258DF"/>
    <w:rsid w:val="00125ADC"/>
    <w:rsid w:val="00125B1C"/>
    <w:rsid w:val="00125DC8"/>
    <w:rsid w:val="0012663B"/>
    <w:rsid w:val="00126A10"/>
    <w:rsid w:val="00126C82"/>
    <w:rsid w:val="0012741A"/>
    <w:rsid w:val="00127854"/>
    <w:rsid w:val="001278C0"/>
    <w:rsid w:val="001279A5"/>
    <w:rsid w:val="00127ECD"/>
    <w:rsid w:val="0013019B"/>
    <w:rsid w:val="00130555"/>
    <w:rsid w:val="001315FF"/>
    <w:rsid w:val="001316B1"/>
    <w:rsid w:val="001323FE"/>
    <w:rsid w:val="001324D8"/>
    <w:rsid w:val="00132657"/>
    <w:rsid w:val="00132BBF"/>
    <w:rsid w:val="00133136"/>
    <w:rsid w:val="00133A26"/>
    <w:rsid w:val="00133A45"/>
    <w:rsid w:val="00133D6C"/>
    <w:rsid w:val="001342E2"/>
    <w:rsid w:val="00135005"/>
    <w:rsid w:val="0013504E"/>
    <w:rsid w:val="001351A2"/>
    <w:rsid w:val="00135FCD"/>
    <w:rsid w:val="001364DA"/>
    <w:rsid w:val="00136722"/>
    <w:rsid w:val="00136747"/>
    <w:rsid w:val="001370E7"/>
    <w:rsid w:val="00137223"/>
    <w:rsid w:val="0013728C"/>
    <w:rsid w:val="001373B6"/>
    <w:rsid w:val="00137459"/>
    <w:rsid w:val="00137BF5"/>
    <w:rsid w:val="00137E53"/>
    <w:rsid w:val="001408B7"/>
    <w:rsid w:val="00140A63"/>
    <w:rsid w:val="00141453"/>
    <w:rsid w:val="001415D5"/>
    <w:rsid w:val="001415D8"/>
    <w:rsid w:val="00141D03"/>
    <w:rsid w:val="00141D17"/>
    <w:rsid w:val="00142071"/>
    <w:rsid w:val="001420C5"/>
    <w:rsid w:val="001421D6"/>
    <w:rsid w:val="00142558"/>
    <w:rsid w:val="00142BA7"/>
    <w:rsid w:val="001436F5"/>
    <w:rsid w:val="001450CA"/>
    <w:rsid w:val="0014527F"/>
    <w:rsid w:val="00145306"/>
    <w:rsid w:val="00145515"/>
    <w:rsid w:val="0014608D"/>
    <w:rsid w:val="001462ED"/>
    <w:rsid w:val="00146D64"/>
    <w:rsid w:val="001470CD"/>
    <w:rsid w:val="001471FE"/>
    <w:rsid w:val="001479EF"/>
    <w:rsid w:val="00147B2D"/>
    <w:rsid w:val="00147B5A"/>
    <w:rsid w:val="00147E57"/>
    <w:rsid w:val="00150004"/>
    <w:rsid w:val="001504DC"/>
    <w:rsid w:val="0015083C"/>
    <w:rsid w:val="00150D56"/>
    <w:rsid w:val="00151117"/>
    <w:rsid w:val="001514D5"/>
    <w:rsid w:val="0015199C"/>
    <w:rsid w:val="00152299"/>
    <w:rsid w:val="0015273B"/>
    <w:rsid w:val="001527C3"/>
    <w:rsid w:val="0015302B"/>
    <w:rsid w:val="00153162"/>
    <w:rsid w:val="0015359E"/>
    <w:rsid w:val="0015378A"/>
    <w:rsid w:val="001538F1"/>
    <w:rsid w:val="00153BA3"/>
    <w:rsid w:val="001547BC"/>
    <w:rsid w:val="001553AC"/>
    <w:rsid w:val="00155AC8"/>
    <w:rsid w:val="00155DF2"/>
    <w:rsid w:val="0015607C"/>
    <w:rsid w:val="00156956"/>
    <w:rsid w:val="0015741E"/>
    <w:rsid w:val="001576E7"/>
    <w:rsid w:val="0015776E"/>
    <w:rsid w:val="00157DCD"/>
    <w:rsid w:val="00160087"/>
    <w:rsid w:val="00160EF5"/>
    <w:rsid w:val="00160F20"/>
    <w:rsid w:val="001625BB"/>
    <w:rsid w:val="00162935"/>
    <w:rsid w:val="00162C8F"/>
    <w:rsid w:val="00162D81"/>
    <w:rsid w:val="00163AB4"/>
    <w:rsid w:val="00163DA7"/>
    <w:rsid w:val="00163F6E"/>
    <w:rsid w:val="00164652"/>
    <w:rsid w:val="00164754"/>
    <w:rsid w:val="00165473"/>
    <w:rsid w:val="00165B00"/>
    <w:rsid w:val="0016643E"/>
    <w:rsid w:val="001664DA"/>
    <w:rsid w:val="00166BE2"/>
    <w:rsid w:val="00166EB9"/>
    <w:rsid w:val="00166F57"/>
    <w:rsid w:val="00167793"/>
    <w:rsid w:val="00167985"/>
    <w:rsid w:val="00167C42"/>
    <w:rsid w:val="001703D2"/>
    <w:rsid w:val="00170744"/>
    <w:rsid w:val="001717A5"/>
    <w:rsid w:val="00171DF5"/>
    <w:rsid w:val="0017240C"/>
    <w:rsid w:val="00172FC8"/>
    <w:rsid w:val="0017350F"/>
    <w:rsid w:val="00174101"/>
    <w:rsid w:val="00174475"/>
    <w:rsid w:val="0017458F"/>
    <w:rsid w:val="001745AD"/>
    <w:rsid w:val="00174ED0"/>
    <w:rsid w:val="00175117"/>
    <w:rsid w:val="00175CDA"/>
    <w:rsid w:val="00176681"/>
    <w:rsid w:val="00176D5F"/>
    <w:rsid w:val="00176EB8"/>
    <w:rsid w:val="00176F0A"/>
    <w:rsid w:val="00177471"/>
    <w:rsid w:val="00177BB1"/>
    <w:rsid w:val="00180685"/>
    <w:rsid w:val="0018073D"/>
    <w:rsid w:val="00180BFB"/>
    <w:rsid w:val="0018142E"/>
    <w:rsid w:val="00181924"/>
    <w:rsid w:val="00181B6F"/>
    <w:rsid w:val="00182483"/>
    <w:rsid w:val="00182673"/>
    <w:rsid w:val="00182740"/>
    <w:rsid w:val="00183660"/>
    <w:rsid w:val="00183801"/>
    <w:rsid w:val="00183C09"/>
    <w:rsid w:val="0018506A"/>
    <w:rsid w:val="00185EC2"/>
    <w:rsid w:val="00185ED4"/>
    <w:rsid w:val="00186399"/>
    <w:rsid w:val="00186D9A"/>
    <w:rsid w:val="00187AB9"/>
    <w:rsid w:val="00187C16"/>
    <w:rsid w:val="00190713"/>
    <w:rsid w:val="00191449"/>
    <w:rsid w:val="00191776"/>
    <w:rsid w:val="0019183D"/>
    <w:rsid w:val="0019197F"/>
    <w:rsid w:val="00191AF5"/>
    <w:rsid w:val="0019202C"/>
    <w:rsid w:val="00192A4C"/>
    <w:rsid w:val="00192C96"/>
    <w:rsid w:val="00194086"/>
    <w:rsid w:val="0019466E"/>
    <w:rsid w:val="00194D93"/>
    <w:rsid w:val="00194DC4"/>
    <w:rsid w:val="001954B6"/>
    <w:rsid w:val="00195544"/>
    <w:rsid w:val="00196417"/>
    <w:rsid w:val="00196F4B"/>
    <w:rsid w:val="0019769C"/>
    <w:rsid w:val="00197AD9"/>
    <w:rsid w:val="001A069C"/>
    <w:rsid w:val="001A0F78"/>
    <w:rsid w:val="001A1178"/>
    <w:rsid w:val="001A1C4E"/>
    <w:rsid w:val="001A2901"/>
    <w:rsid w:val="001A3339"/>
    <w:rsid w:val="001A3386"/>
    <w:rsid w:val="001A37D9"/>
    <w:rsid w:val="001A37FE"/>
    <w:rsid w:val="001A38E6"/>
    <w:rsid w:val="001A3B5E"/>
    <w:rsid w:val="001A3E62"/>
    <w:rsid w:val="001A50B8"/>
    <w:rsid w:val="001A59E6"/>
    <w:rsid w:val="001A6B0C"/>
    <w:rsid w:val="001A6E02"/>
    <w:rsid w:val="001A7263"/>
    <w:rsid w:val="001A78EC"/>
    <w:rsid w:val="001A7B8D"/>
    <w:rsid w:val="001A7DDA"/>
    <w:rsid w:val="001A7FF5"/>
    <w:rsid w:val="001B1254"/>
    <w:rsid w:val="001B15A6"/>
    <w:rsid w:val="001B1691"/>
    <w:rsid w:val="001B1BA2"/>
    <w:rsid w:val="001B2424"/>
    <w:rsid w:val="001B28E0"/>
    <w:rsid w:val="001B2AE0"/>
    <w:rsid w:val="001B3EFB"/>
    <w:rsid w:val="001B42C1"/>
    <w:rsid w:val="001B5BA1"/>
    <w:rsid w:val="001B60BC"/>
    <w:rsid w:val="001B6648"/>
    <w:rsid w:val="001B665C"/>
    <w:rsid w:val="001B6CFA"/>
    <w:rsid w:val="001B6F02"/>
    <w:rsid w:val="001B70AC"/>
    <w:rsid w:val="001B79B0"/>
    <w:rsid w:val="001B7CAD"/>
    <w:rsid w:val="001B7F22"/>
    <w:rsid w:val="001C04A3"/>
    <w:rsid w:val="001C0570"/>
    <w:rsid w:val="001C0B7D"/>
    <w:rsid w:val="001C0D6D"/>
    <w:rsid w:val="001C1C8E"/>
    <w:rsid w:val="001C1CFA"/>
    <w:rsid w:val="001C1D7F"/>
    <w:rsid w:val="001C1DDE"/>
    <w:rsid w:val="001C1FD6"/>
    <w:rsid w:val="001C2E64"/>
    <w:rsid w:val="001C3048"/>
    <w:rsid w:val="001C30C9"/>
    <w:rsid w:val="001C3271"/>
    <w:rsid w:val="001C35D7"/>
    <w:rsid w:val="001C3E8D"/>
    <w:rsid w:val="001C3FEB"/>
    <w:rsid w:val="001C4815"/>
    <w:rsid w:val="001C4BEC"/>
    <w:rsid w:val="001C5057"/>
    <w:rsid w:val="001C50EC"/>
    <w:rsid w:val="001C6037"/>
    <w:rsid w:val="001C60FD"/>
    <w:rsid w:val="001C6505"/>
    <w:rsid w:val="001C7097"/>
    <w:rsid w:val="001C732C"/>
    <w:rsid w:val="001C744D"/>
    <w:rsid w:val="001C7753"/>
    <w:rsid w:val="001C7E45"/>
    <w:rsid w:val="001D154F"/>
    <w:rsid w:val="001D1754"/>
    <w:rsid w:val="001D2825"/>
    <w:rsid w:val="001D2B2F"/>
    <w:rsid w:val="001D333C"/>
    <w:rsid w:val="001D36CA"/>
    <w:rsid w:val="001D4B0E"/>
    <w:rsid w:val="001D4CA5"/>
    <w:rsid w:val="001D556C"/>
    <w:rsid w:val="001D5ADF"/>
    <w:rsid w:val="001D5BF9"/>
    <w:rsid w:val="001D6404"/>
    <w:rsid w:val="001D6470"/>
    <w:rsid w:val="001D6CC3"/>
    <w:rsid w:val="001D6EA3"/>
    <w:rsid w:val="001D6F73"/>
    <w:rsid w:val="001D723C"/>
    <w:rsid w:val="001D7854"/>
    <w:rsid w:val="001D7ACC"/>
    <w:rsid w:val="001D7E27"/>
    <w:rsid w:val="001E066B"/>
    <w:rsid w:val="001E0794"/>
    <w:rsid w:val="001E0B3D"/>
    <w:rsid w:val="001E0CFB"/>
    <w:rsid w:val="001E0E26"/>
    <w:rsid w:val="001E25BA"/>
    <w:rsid w:val="001E25FF"/>
    <w:rsid w:val="001E3173"/>
    <w:rsid w:val="001E33C3"/>
    <w:rsid w:val="001E3F73"/>
    <w:rsid w:val="001E4A0D"/>
    <w:rsid w:val="001E4C45"/>
    <w:rsid w:val="001E5087"/>
    <w:rsid w:val="001E521E"/>
    <w:rsid w:val="001E5768"/>
    <w:rsid w:val="001E5F88"/>
    <w:rsid w:val="001E6C67"/>
    <w:rsid w:val="001E75DB"/>
    <w:rsid w:val="001E7C24"/>
    <w:rsid w:val="001E7D0B"/>
    <w:rsid w:val="001F0339"/>
    <w:rsid w:val="001F07F5"/>
    <w:rsid w:val="001F0FD6"/>
    <w:rsid w:val="001F183C"/>
    <w:rsid w:val="001F2274"/>
    <w:rsid w:val="001F258E"/>
    <w:rsid w:val="001F2D74"/>
    <w:rsid w:val="001F30A7"/>
    <w:rsid w:val="001F343E"/>
    <w:rsid w:val="001F3C75"/>
    <w:rsid w:val="001F3CD6"/>
    <w:rsid w:val="001F4401"/>
    <w:rsid w:val="001F4944"/>
    <w:rsid w:val="001F4977"/>
    <w:rsid w:val="001F4B40"/>
    <w:rsid w:val="001F4CE2"/>
    <w:rsid w:val="001F5881"/>
    <w:rsid w:val="001F5C56"/>
    <w:rsid w:val="001F6095"/>
    <w:rsid w:val="001F64DE"/>
    <w:rsid w:val="001F6516"/>
    <w:rsid w:val="001F667D"/>
    <w:rsid w:val="001F6A3E"/>
    <w:rsid w:val="001F6C9F"/>
    <w:rsid w:val="001F7B1F"/>
    <w:rsid w:val="001F7F9D"/>
    <w:rsid w:val="00200002"/>
    <w:rsid w:val="002000A0"/>
    <w:rsid w:val="00200665"/>
    <w:rsid w:val="00200F97"/>
    <w:rsid w:val="00200FF6"/>
    <w:rsid w:val="002011A1"/>
    <w:rsid w:val="002018EE"/>
    <w:rsid w:val="00202845"/>
    <w:rsid w:val="002029D7"/>
    <w:rsid w:val="00202D2E"/>
    <w:rsid w:val="00203150"/>
    <w:rsid w:val="002038E5"/>
    <w:rsid w:val="00204053"/>
    <w:rsid w:val="00204204"/>
    <w:rsid w:val="002047D5"/>
    <w:rsid w:val="00204BDC"/>
    <w:rsid w:val="00204EFB"/>
    <w:rsid w:val="00204F28"/>
    <w:rsid w:val="00205845"/>
    <w:rsid w:val="00205C24"/>
    <w:rsid w:val="00205DE5"/>
    <w:rsid w:val="00206D7E"/>
    <w:rsid w:val="00207319"/>
    <w:rsid w:val="002074C0"/>
    <w:rsid w:val="00207DF8"/>
    <w:rsid w:val="00210CE6"/>
    <w:rsid w:val="00210F45"/>
    <w:rsid w:val="002111FB"/>
    <w:rsid w:val="002115B2"/>
    <w:rsid w:val="00211CBB"/>
    <w:rsid w:val="00211D7D"/>
    <w:rsid w:val="00213B73"/>
    <w:rsid w:val="00213DB5"/>
    <w:rsid w:val="00214484"/>
    <w:rsid w:val="0021458F"/>
    <w:rsid w:val="002147D9"/>
    <w:rsid w:val="00214CA0"/>
    <w:rsid w:val="002163BD"/>
    <w:rsid w:val="002166D5"/>
    <w:rsid w:val="0021689E"/>
    <w:rsid w:val="00216D4B"/>
    <w:rsid w:val="002178CB"/>
    <w:rsid w:val="0022053F"/>
    <w:rsid w:val="00220E6D"/>
    <w:rsid w:val="00221377"/>
    <w:rsid w:val="00221725"/>
    <w:rsid w:val="00222197"/>
    <w:rsid w:val="002222AA"/>
    <w:rsid w:val="00222A6F"/>
    <w:rsid w:val="00222C4F"/>
    <w:rsid w:val="00222E2D"/>
    <w:rsid w:val="00222EFE"/>
    <w:rsid w:val="002231F9"/>
    <w:rsid w:val="0022348D"/>
    <w:rsid w:val="002236AC"/>
    <w:rsid w:val="00223C1F"/>
    <w:rsid w:val="002240D5"/>
    <w:rsid w:val="00224850"/>
    <w:rsid w:val="00224C4B"/>
    <w:rsid w:val="00225019"/>
    <w:rsid w:val="00225C7E"/>
    <w:rsid w:val="0022674E"/>
    <w:rsid w:val="00226B6D"/>
    <w:rsid w:val="002275A9"/>
    <w:rsid w:val="00230A0B"/>
    <w:rsid w:val="00230BDE"/>
    <w:rsid w:val="00230C85"/>
    <w:rsid w:val="00231AA8"/>
    <w:rsid w:val="00232475"/>
    <w:rsid w:val="00232B09"/>
    <w:rsid w:val="00232DB8"/>
    <w:rsid w:val="00232F5D"/>
    <w:rsid w:val="0023429C"/>
    <w:rsid w:val="00234387"/>
    <w:rsid w:val="00234476"/>
    <w:rsid w:val="002348DE"/>
    <w:rsid w:val="00235670"/>
    <w:rsid w:val="00235714"/>
    <w:rsid w:val="00235D24"/>
    <w:rsid w:val="00236BC0"/>
    <w:rsid w:val="002374AB"/>
    <w:rsid w:val="002374BD"/>
    <w:rsid w:val="00237C8F"/>
    <w:rsid w:val="00237F20"/>
    <w:rsid w:val="0024163A"/>
    <w:rsid w:val="002416BE"/>
    <w:rsid w:val="002417A8"/>
    <w:rsid w:val="002418C8"/>
    <w:rsid w:val="00241BBA"/>
    <w:rsid w:val="0024252F"/>
    <w:rsid w:val="00243557"/>
    <w:rsid w:val="002436DB"/>
    <w:rsid w:val="00243B2C"/>
    <w:rsid w:val="0024462A"/>
    <w:rsid w:val="0024466E"/>
    <w:rsid w:val="002447FB"/>
    <w:rsid w:val="002449F1"/>
    <w:rsid w:val="00245B3E"/>
    <w:rsid w:val="0024639F"/>
    <w:rsid w:val="002466D6"/>
    <w:rsid w:val="00246783"/>
    <w:rsid w:val="002468E7"/>
    <w:rsid w:val="00246929"/>
    <w:rsid w:val="00246DC3"/>
    <w:rsid w:val="002477FB"/>
    <w:rsid w:val="0024794D"/>
    <w:rsid w:val="00247FB8"/>
    <w:rsid w:val="0025020E"/>
    <w:rsid w:val="002504BD"/>
    <w:rsid w:val="002507D5"/>
    <w:rsid w:val="00250F9B"/>
    <w:rsid w:val="00251206"/>
    <w:rsid w:val="00251C61"/>
    <w:rsid w:val="00251F01"/>
    <w:rsid w:val="00252A28"/>
    <w:rsid w:val="00252E01"/>
    <w:rsid w:val="00253CFF"/>
    <w:rsid w:val="00253F2F"/>
    <w:rsid w:val="00254E54"/>
    <w:rsid w:val="00255232"/>
    <w:rsid w:val="00255886"/>
    <w:rsid w:val="0025641A"/>
    <w:rsid w:val="0025681D"/>
    <w:rsid w:val="00257555"/>
    <w:rsid w:val="002602A2"/>
    <w:rsid w:val="00260364"/>
    <w:rsid w:val="002603BF"/>
    <w:rsid w:val="002604CD"/>
    <w:rsid w:val="00260BEC"/>
    <w:rsid w:val="0026148F"/>
    <w:rsid w:val="002621DC"/>
    <w:rsid w:val="002622B2"/>
    <w:rsid w:val="0026265E"/>
    <w:rsid w:val="00262925"/>
    <w:rsid w:val="0026314D"/>
    <w:rsid w:val="00264520"/>
    <w:rsid w:val="0026459E"/>
    <w:rsid w:val="00264EDB"/>
    <w:rsid w:val="00265935"/>
    <w:rsid w:val="00265AB9"/>
    <w:rsid w:val="00265CB3"/>
    <w:rsid w:val="00265E2F"/>
    <w:rsid w:val="00266664"/>
    <w:rsid w:val="00266E94"/>
    <w:rsid w:val="0026713B"/>
    <w:rsid w:val="0026750E"/>
    <w:rsid w:val="00267A5C"/>
    <w:rsid w:val="00270359"/>
    <w:rsid w:val="002703F3"/>
    <w:rsid w:val="002704C1"/>
    <w:rsid w:val="00270904"/>
    <w:rsid w:val="00271B4B"/>
    <w:rsid w:val="00272361"/>
    <w:rsid w:val="002725A9"/>
    <w:rsid w:val="00272723"/>
    <w:rsid w:val="00273006"/>
    <w:rsid w:val="00273C66"/>
    <w:rsid w:val="00274122"/>
    <w:rsid w:val="00274409"/>
    <w:rsid w:val="0027443C"/>
    <w:rsid w:val="00274497"/>
    <w:rsid w:val="002746FB"/>
    <w:rsid w:val="00275FA3"/>
    <w:rsid w:val="0027664B"/>
    <w:rsid w:val="002767AD"/>
    <w:rsid w:val="00276EA2"/>
    <w:rsid w:val="00277B7F"/>
    <w:rsid w:val="00277CBE"/>
    <w:rsid w:val="00277DDD"/>
    <w:rsid w:val="00280194"/>
    <w:rsid w:val="002803E5"/>
    <w:rsid w:val="0028043E"/>
    <w:rsid w:val="00280658"/>
    <w:rsid w:val="002808AA"/>
    <w:rsid w:val="00280E8A"/>
    <w:rsid w:val="00280F5C"/>
    <w:rsid w:val="00281A98"/>
    <w:rsid w:val="00281EE0"/>
    <w:rsid w:val="0028236E"/>
    <w:rsid w:val="00283382"/>
    <w:rsid w:val="00283987"/>
    <w:rsid w:val="00284606"/>
    <w:rsid w:val="00284F2F"/>
    <w:rsid w:val="002857CA"/>
    <w:rsid w:val="00285DC6"/>
    <w:rsid w:val="00286CD2"/>
    <w:rsid w:val="00286D20"/>
    <w:rsid w:val="00286F80"/>
    <w:rsid w:val="002873FF"/>
    <w:rsid w:val="0028798D"/>
    <w:rsid w:val="00290225"/>
    <w:rsid w:val="002912D4"/>
    <w:rsid w:val="0029138D"/>
    <w:rsid w:val="002916BE"/>
    <w:rsid w:val="00291FC2"/>
    <w:rsid w:val="002926E9"/>
    <w:rsid w:val="00292DC1"/>
    <w:rsid w:val="00293397"/>
    <w:rsid w:val="00293771"/>
    <w:rsid w:val="00294836"/>
    <w:rsid w:val="002952ED"/>
    <w:rsid w:val="0029549F"/>
    <w:rsid w:val="002954A3"/>
    <w:rsid w:val="002959B2"/>
    <w:rsid w:val="002965AA"/>
    <w:rsid w:val="0029747E"/>
    <w:rsid w:val="002975F2"/>
    <w:rsid w:val="00297CDE"/>
    <w:rsid w:val="002A0012"/>
    <w:rsid w:val="002A059E"/>
    <w:rsid w:val="002A0CF7"/>
    <w:rsid w:val="002A0DBD"/>
    <w:rsid w:val="002A1C12"/>
    <w:rsid w:val="002A1CD9"/>
    <w:rsid w:val="002A289B"/>
    <w:rsid w:val="002A35B4"/>
    <w:rsid w:val="002A36AD"/>
    <w:rsid w:val="002A3F20"/>
    <w:rsid w:val="002A3FA7"/>
    <w:rsid w:val="002A4C98"/>
    <w:rsid w:val="002A567E"/>
    <w:rsid w:val="002A59A0"/>
    <w:rsid w:val="002A7BC1"/>
    <w:rsid w:val="002B00C4"/>
    <w:rsid w:val="002B047B"/>
    <w:rsid w:val="002B0D11"/>
    <w:rsid w:val="002B0D99"/>
    <w:rsid w:val="002B1272"/>
    <w:rsid w:val="002B15D9"/>
    <w:rsid w:val="002B1944"/>
    <w:rsid w:val="002B20EF"/>
    <w:rsid w:val="002B21C7"/>
    <w:rsid w:val="002B2FE4"/>
    <w:rsid w:val="002B303E"/>
    <w:rsid w:val="002B3880"/>
    <w:rsid w:val="002B4EA2"/>
    <w:rsid w:val="002B53D7"/>
    <w:rsid w:val="002B5812"/>
    <w:rsid w:val="002B5ADD"/>
    <w:rsid w:val="002B6173"/>
    <w:rsid w:val="002B6633"/>
    <w:rsid w:val="002B6A76"/>
    <w:rsid w:val="002C0CC8"/>
    <w:rsid w:val="002C0E01"/>
    <w:rsid w:val="002C13A5"/>
    <w:rsid w:val="002C1A87"/>
    <w:rsid w:val="002C1ADC"/>
    <w:rsid w:val="002C1E63"/>
    <w:rsid w:val="002C20EE"/>
    <w:rsid w:val="002C2100"/>
    <w:rsid w:val="002C22DA"/>
    <w:rsid w:val="002C26FF"/>
    <w:rsid w:val="002C28A5"/>
    <w:rsid w:val="002C2910"/>
    <w:rsid w:val="002C391B"/>
    <w:rsid w:val="002C5276"/>
    <w:rsid w:val="002C54D0"/>
    <w:rsid w:val="002C55BD"/>
    <w:rsid w:val="002C6A51"/>
    <w:rsid w:val="002C6E8A"/>
    <w:rsid w:val="002C70EF"/>
    <w:rsid w:val="002C762B"/>
    <w:rsid w:val="002C7E96"/>
    <w:rsid w:val="002C7F38"/>
    <w:rsid w:val="002D049B"/>
    <w:rsid w:val="002D0669"/>
    <w:rsid w:val="002D12D6"/>
    <w:rsid w:val="002D1937"/>
    <w:rsid w:val="002D1A69"/>
    <w:rsid w:val="002D1E86"/>
    <w:rsid w:val="002D2134"/>
    <w:rsid w:val="002D25DA"/>
    <w:rsid w:val="002D2798"/>
    <w:rsid w:val="002D27E7"/>
    <w:rsid w:val="002D3A62"/>
    <w:rsid w:val="002D3BA0"/>
    <w:rsid w:val="002D4A7E"/>
    <w:rsid w:val="002D4E0F"/>
    <w:rsid w:val="002D5987"/>
    <w:rsid w:val="002D5F96"/>
    <w:rsid w:val="002D600F"/>
    <w:rsid w:val="002D6096"/>
    <w:rsid w:val="002D61D6"/>
    <w:rsid w:val="002D66B6"/>
    <w:rsid w:val="002D6BF1"/>
    <w:rsid w:val="002D78DB"/>
    <w:rsid w:val="002D7EAA"/>
    <w:rsid w:val="002D7F2E"/>
    <w:rsid w:val="002D7F6F"/>
    <w:rsid w:val="002E02D9"/>
    <w:rsid w:val="002E08B4"/>
    <w:rsid w:val="002E0957"/>
    <w:rsid w:val="002E0FA4"/>
    <w:rsid w:val="002E105F"/>
    <w:rsid w:val="002E1090"/>
    <w:rsid w:val="002E1485"/>
    <w:rsid w:val="002E263C"/>
    <w:rsid w:val="002E2AF9"/>
    <w:rsid w:val="002E2D3C"/>
    <w:rsid w:val="002E35B8"/>
    <w:rsid w:val="002E4226"/>
    <w:rsid w:val="002E5053"/>
    <w:rsid w:val="002E59B9"/>
    <w:rsid w:val="002E5D18"/>
    <w:rsid w:val="002E5D96"/>
    <w:rsid w:val="002E621A"/>
    <w:rsid w:val="002E65EF"/>
    <w:rsid w:val="002E670F"/>
    <w:rsid w:val="002E6EA5"/>
    <w:rsid w:val="002E6F13"/>
    <w:rsid w:val="002E7399"/>
    <w:rsid w:val="002E7895"/>
    <w:rsid w:val="002E7F04"/>
    <w:rsid w:val="002F0143"/>
    <w:rsid w:val="002F04F5"/>
    <w:rsid w:val="002F0EC1"/>
    <w:rsid w:val="002F12C7"/>
    <w:rsid w:val="002F1540"/>
    <w:rsid w:val="002F1D9D"/>
    <w:rsid w:val="002F2A5E"/>
    <w:rsid w:val="002F369A"/>
    <w:rsid w:val="002F36E8"/>
    <w:rsid w:val="002F3793"/>
    <w:rsid w:val="002F3A60"/>
    <w:rsid w:val="002F4101"/>
    <w:rsid w:val="002F48F6"/>
    <w:rsid w:val="002F4D4C"/>
    <w:rsid w:val="002F508C"/>
    <w:rsid w:val="002F5242"/>
    <w:rsid w:val="002F5727"/>
    <w:rsid w:val="002F59FB"/>
    <w:rsid w:val="002F5A75"/>
    <w:rsid w:val="002F5D17"/>
    <w:rsid w:val="002F6B06"/>
    <w:rsid w:val="002F6FB1"/>
    <w:rsid w:val="002F779B"/>
    <w:rsid w:val="00300446"/>
    <w:rsid w:val="0030065F"/>
    <w:rsid w:val="003008A2"/>
    <w:rsid w:val="00301623"/>
    <w:rsid w:val="0030192E"/>
    <w:rsid w:val="00301ED7"/>
    <w:rsid w:val="00302424"/>
    <w:rsid w:val="0030385E"/>
    <w:rsid w:val="00303BF1"/>
    <w:rsid w:val="00304674"/>
    <w:rsid w:val="00304ECD"/>
    <w:rsid w:val="00304F97"/>
    <w:rsid w:val="00305381"/>
    <w:rsid w:val="00305443"/>
    <w:rsid w:val="003054F8"/>
    <w:rsid w:val="003059C2"/>
    <w:rsid w:val="00305B7A"/>
    <w:rsid w:val="0030610A"/>
    <w:rsid w:val="00306198"/>
    <w:rsid w:val="00306234"/>
    <w:rsid w:val="00306A13"/>
    <w:rsid w:val="003074C5"/>
    <w:rsid w:val="00307606"/>
    <w:rsid w:val="00307DF4"/>
    <w:rsid w:val="00307E73"/>
    <w:rsid w:val="00307F1E"/>
    <w:rsid w:val="00310306"/>
    <w:rsid w:val="003115BF"/>
    <w:rsid w:val="00311805"/>
    <w:rsid w:val="00311BF6"/>
    <w:rsid w:val="003124D0"/>
    <w:rsid w:val="00312C35"/>
    <w:rsid w:val="00313333"/>
    <w:rsid w:val="00313524"/>
    <w:rsid w:val="00313570"/>
    <w:rsid w:val="00313A98"/>
    <w:rsid w:val="0031406D"/>
    <w:rsid w:val="003143A2"/>
    <w:rsid w:val="00315127"/>
    <w:rsid w:val="00315ACE"/>
    <w:rsid w:val="00316B41"/>
    <w:rsid w:val="00316B7D"/>
    <w:rsid w:val="00316BC7"/>
    <w:rsid w:val="00317456"/>
    <w:rsid w:val="00317810"/>
    <w:rsid w:val="00317CBD"/>
    <w:rsid w:val="00317E59"/>
    <w:rsid w:val="003206FB"/>
    <w:rsid w:val="003207EE"/>
    <w:rsid w:val="00320862"/>
    <w:rsid w:val="00321168"/>
    <w:rsid w:val="0032232D"/>
    <w:rsid w:val="003227F6"/>
    <w:rsid w:val="003228F6"/>
    <w:rsid w:val="0032331B"/>
    <w:rsid w:val="003233E7"/>
    <w:rsid w:val="00323611"/>
    <w:rsid w:val="003236CF"/>
    <w:rsid w:val="00323C11"/>
    <w:rsid w:val="00323DCA"/>
    <w:rsid w:val="003249CE"/>
    <w:rsid w:val="00324EED"/>
    <w:rsid w:val="003254B4"/>
    <w:rsid w:val="003256B6"/>
    <w:rsid w:val="003256BB"/>
    <w:rsid w:val="00325711"/>
    <w:rsid w:val="00325E15"/>
    <w:rsid w:val="003260EE"/>
    <w:rsid w:val="003272AB"/>
    <w:rsid w:val="00327326"/>
    <w:rsid w:val="00327333"/>
    <w:rsid w:val="003276D7"/>
    <w:rsid w:val="00330106"/>
    <w:rsid w:val="00330113"/>
    <w:rsid w:val="003309C5"/>
    <w:rsid w:val="00330EDB"/>
    <w:rsid w:val="00330F07"/>
    <w:rsid w:val="0033118F"/>
    <w:rsid w:val="003311FA"/>
    <w:rsid w:val="0033185F"/>
    <w:rsid w:val="003328C8"/>
    <w:rsid w:val="00332ADF"/>
    <w:rsid w:val="00332E88"/>
    <w:rsid w:val="00333CE1"/>
    <w:rsid w:val="00333F8D"/>
    <w:rsid w:val="00334AC6"/>
    <w:rsid w:val="00334AE0"/>
    <w:rsid w:val="00334E73"/>
    <w:rsid w:val="00334FFB"/>
    <w:rsid w:val="00335941"/>
    <w:rsid w:val="00335F60"/>
    <w:rsid w:val="003361F2"/>
    <w:rsid w:val="003366B2"/>
    <w:rsid w:val="00337588"/>
    <w:rsid w:val="003379C5"/>
    <w:rsid w:val="00342E0C"/>
    <w:rsid w:val="00342F6B"/>
    <w:rsid w:val="003436BF"/>
    <w:rsid w:val="00343B71"/>
    <w:rsid w:val="00344421"/>
    <w:rsid w:val="003444C4"/>
    <w:rsid w:val="003445B4"/>
    <w:rsid w:val="00344BC8"/>
    <w:rsid w:val="003459E2"/>
    <w:rsid w:val="0034614D"/>
    <w:rsid w:val="00346FF2"/>
    <w:rsid w:val="003502F5"/>
    <w:rsid w:val="00350D68"/>
    <w:rsid w:val="00350F10"/>
    <w:rsid w:val="0035149E"/>
    <w:rsid w:val="00351831"/>
    <w:rsid w:val="00351A46"/>
    <w:rsid w:val="003523A2"/>
    <w:rsid w:val="003529E4"/>
    <w:rsid w:val="00352F02"/>
    <w:rsid w:val="003531A7"/>
    <w:rsid w:val="0035403C"/>
    <w:rsid w:val="00354D22"/>
    <w:rsid w:val="003555E1"/>
    <w:rsid w:val="00356966"/>
    <w:rsid w:val="00356D6F"/>
    <w:rsid w:val="003571B1"/>
    <w:rsid w:val="003602BC"/>
    <w:rsid w:val="00360472"/>
    <w:rsid w:val="00360EC6"/>
    <w:rsid w:val="00361514"/>
    <w:rsid w:val="003625A6"/>
    <w:rsid w:val="003632AF"/>
    <w:rsid w:val="0036331C"/>
    <w:rsid w:val="0036399F"/>
    <w:rsid w:val="00363BE7"/>
    <w:rsid w:val="00364A5C"/>
    <w:rsid w:val="00365425"/>
    <w:rsid w:val="00365519"/>
    <w:rsid w:val="003657D4"/>
    <w:rsid w:val="00365809"/>
    <w:rsid w:val="0036587A"/>
    <w:rsid w:val="003658DB"/>
    <w:rsid w:val="00365BF2"/>
    <w:rsid w:val="00366A73"/>
    <w:rsid w:val="00366F9E"/>
    <w:rsid w:val="0036726E"/>
    <w:rsid w:val="003675F4"/>
    <w:rsid w:val="00367C88"/>
    <w:rsid w:val="00367D53"/>
    <w:rsid w:val="003701EA"/>
    <w:rsid w:val="00370565"/>
    <w:rsid w:val="00370742"/>
    <w:rsid w:val="00370B8A"/>
    <w:rsid w:val="003714DB"/>
    <w:rsid w:val="00371A9E"/>
    <w:rsid w:val="0037202A"/>
    <w:rsid w:val="003725D7"/>
    <w:rsid w:val="00372E9E"/>
    <w:rsid w:val="0037328C"/>
    <w:rsid w:val="00373550"/>
    <w:rsid w:val="003737F4"/>
    <w:rsid w:val="003738D7"/>
    <w:rsid w:val="00374EFA"/>
    <w:rsid w:val="00374F4E"/>
    <w:rsid w:val="003751B5"/>
    <w:rsid w:val="003758A5"/>
    <w:rsid w:val="00375EA7"/>
    <w:rsid w:val="003760CF"/>
    <w:rsid w:val="003776C2"/>
    <w:rsid w:val="00377D6D"/>
    <w:rsid w:val="0038074D"/>
    <w:rsid w:val="00381739"/>
    <w:rsid w:val="00381CE4"/>
    <w:rsid w:val="0038207B"/>
    <w:rsid w:val="00382A09"/>
    <w:rsid w:val="00382F79"/>
    <w:rsid w:val="0038314C"/>
    <w:rsid w:val="003847F6"/>
    <w:rsid w:val="00384E6B"/>
    <w:rsid w:val="0038577A"/>
    <w:rsid w:val="00385C5B"/>
    <w:rsid w:val="003861BA"/>
    <w:rsid w:val="003864D3"/>
    <w:rsid w:val="00386909"/>
    <w:rsid w:val="00386935"/>
    <w:rsid w:val="003869D0"/>
    <w:rsid w:val="00386B3D"/>
    <w:rsid w:val="00386CF1"/>
    <w:rsid w:val="003878C6"/>
    <w:rsid w:val="003902D9"/>
    <w:rsid w:val="00391136"/>
    <w:rsid w:val="00391EB4"/>
    <w:rsid w:val="00392795"/>
    <w:rsid w:val="00392E68"/>
    <w:rsid w:val="00393253"/>
    <w:rsid w:val="00393E05"/>
    <w:rsid w:val="003940D4"/>
    <w:rsid w:val="0039453F"/>
    <w:rsid w:val="00394724"/>
    <w:rsid w:val="00394D72"/>
    <w:rsid w:val="00394EE7"/>
    <w:rsid w:val="00394FC1"/>
    <w:rsid w:val="00395344"/>
    <w:rsid w:val="00395828"/>
    <w:rsid w:val="00395A87"/>
    <w:rsid w:val="00395FC4"/>
    <w:rsid w:val="003960AD"/>
    <w:rsid w:val="00396627"/>
    <w:rsid w:val="00396DD2"/>
    <w:rsid w:val="0039712F"/>
    <w:rsid w:val="00397318"/>
    <w:rsid w:val="00397EB5"/>
    <w:rsid w:val="00397F2B"/>
    <w:rsid w:val="003A0977"/>
    <w:rsid w:val="003A0AE4"/>
    <w:rsid w:val="003A0DA5"/>
    <w:rsid w:val="003A0F9D"/>
    <w:rsid w:val="003A1184"/>
    <w:rsid w:val="003A1F27"/>
    <w:rsid w:val="003A1FB9"/>
    <w:rsid w:val="003A241A"/>
    <w:rsid w:val="003A2A30"/>
    <w:rsid w:val="003A31A2"/>
    <w:rsid w:val="003A32AD"/>
    <w:rsid w:val="003A349E"/>
    <w:rsid w:val="003A35C2"/>
    <w:rsid w:val="003A374A"/>
    <w:rsid w:val="003A39E0"/>
    <w:rsid w:val="003A3CA5"/>
    <w:rsid w:val="003A42B1"/>
    <w:rsid w:val="003A466A"/>
    <w:rsid w:val="003A50B0"/>
    <w:rsid w:val="003A5149"/>
    <w:rsid w:val="003A57A1"/>
    <w:rsid w:val="003A59E5"/>
    <w:rsid w:val="003A5B0C"/>
    <w:rsid w:val="003A5D56"/>
    <w:rsid w:val="003A5DA7"/>
    <w:rsid w:val="003A63AA"/>
    <w:rsid w:val="003A74A7"/>
    <w:rsid w:val="003A7628"/>
    <w:rsid w:val="003A78AB"/>
    <w:rsid w:val="003B0162"/>
    <w:rsid w:val="003B0FB5"/>
    <w:rsid w:val="003B1842"/>
    <w:rsid w:val="003B1A37"/>
    <w:rsid w:val="003B1D02"/>
    <w:rsid w:val="003B2795"/>
    <w:rsid w:val="003B305E"/>
    <w:rsid w:val="003B3389"/>
    <w:rsid w:val="003B5DE5"/>
    <w:rsid w:val="003B678F"/>
    <w:rsid w:val="003B6EA5"/>
    <w:rsid w:val="003B6F62"/>
    <w:rsid w:val="003B75CE"/>
    <w:rsid w:val="003C0348"/>
    <w:rsid w:val="003C07C8"/>
    <w:rsid w:val="003C0963"/>
    <w:rsid w:val="003C0AAA"/>
    <w:rsid w:val="003C0ACA"/>
    <w:rsid w:val="003C0DF1"/>
    <w:rsid w:val="003C1BC0"/>
    <w:rsid w:val="003C1FB1"/>
    <w:rsid w:val="003C30C8"/>
    <w:rsid w:val="003C3196"/>
    <w:rsid w:val="003C3966"/>
    <w:rsid w:val="003C3E6E"/>
    <w:rsid w:val="003C441D"/>
    <w:rsid w:val="003C4B50"/>
    <w:rsid w:val="003C507B"/>
    <w:rsid w:val="003C5362"/>
    <w:rsid w:val="003C5D78"/>
    <w:rsid w:val="003C658C"/>
    <w:rsid w:val="003C6798"/>
    <w:rsid w:val="003C6C78"/>
    <w:rsid w:val="003C6E77"/>
    <w:rsid w:val="003C6EE7"/>
    <w:rsid w:val="003C7066"/>
    <w:rsid w:val="003C7360"/>
    <w:rsid w:val="003C7595"/>
    <w:rsid w:val="003C78B2"/>
    <w:rsid w:val="003D05B9"/>
    <w:rsid w:val="003D088C"/>
    <w:rsid w:val="003D0A24"/>
    <w:rsid w:val="003D178C"/>
    <w:rsid w:val="003D1A17"/>
    <w:rsid w:val="003D1CE6"/>
    <w:rsid w:val="003D1D71"/>
    <w:rsid w:val="003D2171"/>
    <w:rsid w:val="003D23A2"/>
    <w:rsid w:val="003D25BE"/>
    <w:rsid w:val="003D27D0"/>
    <w:rsid w:val="003D2B6A"/>
    <w:rsid w:val="003D2C04"/>
    <w:rsid w:val="003D3543"/>
    <w:rsid w:val="003D35FA"/>
    <w:rsid w:val="003D38E5"/>
    <w:rsid w:val="003D3916"/>
    <w:rsid w:val="003D4899"/>
    <w:rsid w:val="003D4937"/>
    <w:rsid w:val="003D4D1A"/>
    <w:rsid w:val="003D4ECC"/>
    <w:rsid w:val="003D4FB1"/>
    <w:rsid w:val="003D580E"/>
    <w:rsid w:val="003D5DBB"/>
    <w:rsid w:val="003D5E5B"/>
    <w:rsid w:val="003D6975"/>
    <w:rsid w:val="003D6D09"/>
    <w:rsid w:val="003D74D6"/>
    <w:rsid w:val="003D784F"/>
    <w:rsid w:val="003D7B90"/>
    <w:rsid w:val="003D7BDE"/>
    <w:rsid w:val="003E036F"/>
    <w:rsid w:val="003E092A"/>
    <w:rsid w:val="003E0CC4"/>
    <w:rsid w:val="003E1828"/>
    <w:rsid w:val="003E191C"/>
    <w:rsid w:val="003E1D76"/>
    <w:rsid w:val="003E1E96"/>
    <w:rsid w:val="003E2222"/>
    <w:rsid w:val="003E23B2"/>
    <w:rsid w:val="003E2E4F"/>
    <w:rsid w:val="003E3571"/>
    <w:rsid w:val="003E37E7"/>
    <w:rsid w:val="003E48EC"/>
    <w:rsid w:val="003E6261"/>
    <w:rsid w:val="003E67F4"/>
    <w:rsid w:val="003E724B"/>
    <w:rsid w:val="003E784B"/>
    <w:rsid w:val="003E7C1F"/>
    <w:rsid w:val="003F03EC"/>
    <w:rsid w:val="003F0506"/>
    <w:rsid w:val="003F0FF4"/>
    <w:rsid w:val="003F128A"/>
    <w:rsid w:val="003F1AF6"/>
    <w:rsid w:val="003F1E88"/>
    <w:rsid w:val="003F1F26"/>
    <w:rsid w:val="003F2870"/>
    <w:rsid w:val="003F2ABD"/>
    <w:rsid w:val="003F2D1F"/>
    <w:rsid w:val="003F307D"/>
    <w:rsid w:val="003F347D"/>
    <w:rsid w:val="003F404A"/>
    <w:rsid w:val="003F46B6"/>
    <w:rsid w:val="003F4DA5"/>
    <w:rsid w:val="003F5700"/>
    <w:rsid w:val="003F5B1A"/>
    <w:rsid w:val="003F6217"/>
    <w:rsid w:val="003F6788"/>
    <w:rsid w:val="003F6971"/>
    <w:rsid w:val="003F7428"/>
    <w:rsid w:val="003F794D"/>
    <w:rsid w:val="003F7CA6"/>
    <w:rsid w:val="00400133"/>
    <w:rsid w:val="0040084F"/>
    <w:rsid w:val="00401561"/>
    <w:rsid w:val="00401ADD"/>
    <w:rsid w:val="0040215B"/>
    <w:rsid w:val="00402D0B"/>
    <w:rsid w:val="00402FCD"/>
    <w:rsid w:val="00403038"/>
    <w:rsid w:val="004039D0"/>
    <w:rsid w:val="00403EAB"/>
    <w:rsid w:val="004042CA"/>
    <w:rsid w:val="0040433C"/>
    <w:rsid w:val="00404914"/>
    <w:rsid w:val="004055BF"/>
    <w:rsid w:val="0040589C"/>
    <w:rsid w:val="00406060"/>
    <w:rsid w:val="00406677"/>
    <w:rsid w:val="00406809"/>
    <w:rsid w:val="004107E1"/>
    <w:rsid w:val="0041081D"/>
    <w:rsid w:val="004108DA"/>
    <w:rsid w:val="00410A56"/>
    <w:rsid w:val="00410E8E"/>
    <w:rsid w:val="00411523"/>
    <w:rsid w:val="00411749"/>
    <w:rsid w:val="00411903"/>
    <w:rsid w:val="00411FD2"/>
    <w:rsid w:val="004122CC"/>
    <w:rsid w:val="0041247B"/>
    <w:rsid w:val="004128EC"/>
    <w:rsid w:val="00412ADB"/>
    <w:rsid w:val="00413072"/>
    <w:rsid w:val="00413700"/>
    <w:rsid w:val="0041438C"/>
    <w:rsid w:val="0041462E"/>
    <w:rsid w:val="004155DD"/>
    <w:rsid w:val="00416307"/>
    <w:rsid w:val="0041641F"/>
    <w:rsid w:val="004167B9"/>
    <w:rsid w:val="00417043"/>
    <w:rsid w:val="00417A1C"/>
    <w:rsid w:val="00420818"/>
    <w:rsid w:val="00420AD0"/>
    <w:rsid w:val="00421071"/>
    <w:rsid w:val="004217FB"/>
    <w:rsid w:val="00421ED9"/>
    <w:rsid w:val="00421F18"/>
    <w:rsid w:val="00421F39"/>
    <w:rsid w:val="004229D2"/>
    <w:rsid w:val="00422C30"/>
    <w:rsid w:val="00422CA4"/>
    <w:rsid w:val="00423C5F"/>
    <w:rsid w:val="00423CFA"/>
    <w:rsid w:val="00424754"/>
    <w:rsid w:val="00424E29"/>
    <w:rsid w:val="004250F7"/>
    <w:rsid w:val="0042530A"/>
    <w:rsid w:val="004254CF"/>
    <w:rsid w:val="004254E9"/>
    <w:rsid w:val="00425C67"/>
    <w:rsid w:val="00425DB1"/>
    <w:rsid w:val="00425E35"/>
    <w:rsid w:val="00425F7F"/>
    <w:rsid w:val="004262B8"/>
    <w:rsid w:val="00426939"/>
    <w:rsid w:val="00426C07"/>
    <w:rsid w:val="004270D4"/>
    <w:rsid w:val="004275D1"/>
    <w:rsid w:val="00427AD6"/>
    <w:rsid w:val="004305EF"/>
    <w:rsid w:val="004305F1"/>
    <w:rsid w:val="00430DA4"/>
    <w:rsid w:val="00430F5D"/>
    <w:rsid w:val="00431065"/>
    <w:rsid w:val="00431140"/>
    <w:rsid w:val="00431351"/>
    <w:rsid w:val="004314C0"/>
    <w:rsid w:val="00431CFA"/>
    <w:rsid w:val="00431DBF"/>
    <w:rsid w:val="004321A4"/>
    <w:rsid w:val="00433D7C"/>
    <w:rsid w:val="00434090"/>
    <w:rsid w:val="004343FF"/>
    <w:rsid w:val="00434505"/>
    <w:rsid w:val="00434CD9"/>
    <w:rsid w:val="00434F29"/>
    <w:rsid w:val="004351C5"/>
    <w:rsid w:val="0043566A"/>
    <w:rsid w:val="004356DB"/>
    <w:rsid w:val="00436BED"/>
    <w:rsid w:val="00436F20"/>
    <w:rsid w:val="004400D5"/>
    <w:rsid w:val="0044022A"/>
    <w:rsid w:val="0044053D"/>
    <w:rsid w:val="004407A5"/>
    <w:rsid w:val="00440A7D"/>
    <w:rsid w:val="00440DB3"/>
    <w:rsid w:val="00440FF0"/>
    <w:rsid w:val="00441A00"/>
    <w:rsid w:val="004426A4"/>
    <w:rsid w:val="00442DB2"/>
    <w:rsid w:val="00443297"/>
    <w:rsid w:val="004432F2"/>
    <w:rsid w:val="0044358A"/>
    <w:rsid w:val="00443E6C"/>
    <w:rsid w:val="00444180"/>
    <w:rsid w:val="004447D5"/>
    <w:rsid w:val="00444D8F"/>
    <w:rsid w:val="00444FE9"/>
    <w:rsid w:val="00446211"/>
    <w:rsid w:val="004470F4"/>
    <w:rsid w:val="00447DC0"/>
    <w:rsid w:val="00450131"/>
    <w:rsid w:val="0045064B"/>
    <w:rsid w:val="0045066A"/>
    <w:rsid w:val="00450AA7"/>
    <w:rsid w:val="004511D1"/>
    <w:rsid w:val="004513C4"/>
    <w:rsid w:val="004514F8"/>
    <w:rsid w:val="004517A2"/>
    <w:rsid w:val="00451CEA"/>
    <w:rsid w:val="00451D2F"/>
    <w:rsid w:val="00451D7C"/>
    <w:rsid w:val="00452008"/>
    <w:rsid w:val="00452770"/>
    <w:rsid w:val="0045317D"/>
    <w:rsid w:val="00453918"/>
    <w:rsid w:val="00453AEB"/>
    <w:rsid w:val="00453BA4"/>
    <w:rsid w:val="00454505"/>
    <w:rsid w:val="00454A67"/>
    <w:rsid w:val="00454AE3"/>
    <w:rsid w:val="00454BEC"/>
    <w:rsid w:val="00454E11"/>
    <w:rsid w:val="00455625"/>
    <w:rsid w:val="004566BC"/>
    <w:rsid w:val="0045692D"/>
    <w:rsid w:val="004570E4"/>
    <w:rsid w:val="004572F9"/>
    <w:rsid w:val="004573CD"/>
    <w:rsid w:val="004573ED"/>
    <w:rsid w:val="0045756B"/>
    <w:rsid w:val="0045769A"/>
    <w:rsid w:val="004577B6"/>
    <w:rsid w:val="00457EFD"/>
    <w:rsid w:val="00460BE1"/>
    <w:rsid w:val="00460FF3"/>
    <w:rsid w:val="0046105B"/>
    <w:rsid w:val="004614F1"/>
    <w:rsid w:val="00461691"/>
    <w:rsid w:val="004618A5"/>
    <w:rsid w:val="004621C5"/>
    <w:rsid w:val="00462634"/>
    <w:rsid w:val="00462719"/>
    <w:rsid w:val="00462B55"/>
    <w:rsid w:val="00462F54"/>
    <w:rsid w:val="0046313D"/>
    <w:rsid w:val="00463185"/>
    <w:rsid w:val="00463479"/>
    <w:rsid w:val="004640FB"/>
    <w:rsid w:val="00464EAE"/>
    <w:rsid w:val="004656B9"/>
    <w:rsid w:val="004662D5"/>
    <w:rsid w:val="0046678D"/>
    <w:rsid w:val="00466DE5"/>
    <w:rsid w:val="00467F6B"/>
    <w:rsid w:val="00467FBE"/>
    <w:rsid w:val="0047088A"/>
    <w:rsid w:val="00470FF0"/>
    <w:rsid w:val="004711A5"/>
    <w:rsid w:val="004725AE"/>
    <w:rsid w:val="004727AC"/>
    <w:rsid w:val="00472B7A"/>
    <w:rsid w:val="00473463"/>
    <w:rsid w:val="0047367B"/>
    <w:rsid w:val="00474223"/>
    <w:rsid w:val="00474448"/>
    <w:rsid w:val="0047463F"/>
    <w:rsid w:val="00474647"/>
    <w:rsid w:val="004749E8"/>
    <w:rsid w:val="004749F0"/>
    <w:rsid w:val="00475152"/>
    <w:rsid w:val="00475739"/>
    <w:rsid w:val="004757C8"/>
    <w:rsid w:val="00476EAF"/>
    <w:rsid w:val="00476FEC"/>
    <w:rsid w:val="004770DC"/>
    <w:rsid w:val="004771D1"/>
    <w:rsid w:val="00477848"/>
    <w:rsid w:val="00477E02"/>
    <w:rsid w:val="00477EBE"/>
    <w:rsid w:val="00477F4F"/>
    <w:rsid w:val="0048029E"/>
    <w:rsid w:val="004803C5"/>
    <w:rsid w:val="00480482"/>
    <w:rsid w:val="0048153F"/>
    <w:rsid w:val="00482D9B"/>
    <w:rsid w:val="0048422A"/>
    <w:rsid w:val="00484B00"/>
    <w:rsid w:val="00484B90"/>
    <w:rsid w:val="00484C87"/>
    <w:rsid w:val="00484F77"/>
    <w:rsid w:val="0048517A"/>
    <w:rsid w:val="004865BB"/>
    <w:rsid w:val="004867FF"/>
    <w:rsid w:val="004878EC"/>
    <w:rsid w:val="004902FE"/>
    <w:rsid w:val="0049075F"/>
    <w:rsid w:val="0049097A"/>
    <w:rsid w:val="00491073"/>
    <w:rsid w:val="0049195C"/>
    <w:rsid w:val="00491FD9"/>
    <w:rsid w:val="0049221A"/>
    <w:rsid w:val="004923DA"/>
    <w:rsid w:val="004927A1"/>
    <w:rsid w:val="00493126"/>
    <w:rsid w:val="004936E0"/>
    <w:rsid w:val="00493F56"/>
    <w:rsid w:val="00493FCE"/>
    <w:rsid w:val="00494941"/>
    <w:rsid w:val="00494A72"/>
    <w:rsid w:val="00494B64"/>
    <w:rsid w:val="00494CCF"/>
    <w:rsid w:val="00494DB5"/>
    <w:rsid w:val="00495128"/>
    <w:rsid w:val="0049550A"/>
    <w:rsid w:val="00495588"/>
    <w:rsid w:val="0049588A"/>
    <w:rsid w:val="004960B7"/>
    <w:rsid w:val="00496B01"/>
    <w:rsid w:val="00496FFA"/>
    <w:rsid w:val="00497847"/>
    <w:rsid w:val="004A0126"/>
    <w:rsid w:val="004A0E91"/>
    <w:rsid w:val="004A182C"/>
    <w:rsid w:val="004A2525"/>
    <w:rsid w:val="004A257C"/>
    <w:rsid w:val="004A2789"/>
    <w:rsid w:val="004A2EB1"/>
    <w:rsid w:val="004A3DBA"/>
    <w:rsid w:val="004A5221"/>
    <w:rsid w:val="004A56EA"/>
    <w:rsid w:val="004A585F"/>
    <w:rsid w:val="004A62B9"/>
    <w:rsid w:val="004A6468"/>
    <w:rsid w:val="004A6726"/>
    <w:rsid w:val="004A6CCD"/>
    <w:rsid w:val="004A7272"/>
    <w:rsid w:val="004A744D"/>
    <w:rsid w:val="004B0276"/>
    <w:rsid w:val="004B0291"/>
    <w:rsid w:val="004B078B"/>
    <w:rsid w:val="004B17AB"/>
    <w:rsid w:val="004B1D62"/>
    <w:rsid w:val="004B28C8"/>
    <w:rsid w:val="004B3FA7"/>
    <w:rsid w:val="004B4A50"/>
    <w:rsid w:val="004B5060"/>
    <w:rsid w:val="004B5669"/>
    <w:rsid w:val="004B5979"/>
    <w:rsid w:val="004B635C"/>
    <w:rsid w:val="004B6595"/>
    <w:rsid w:val="004B6815"/>
    <w:rsid w:val="004B6922"/>
    <w:rsid w:val="004B6A21"/>
    <w:rsid w:val="004B6B4D"/>
    <w:rsid w:val="004B6F1E"/>
    <w:rsid w:val="004B7584"/>
    <w:rsid w:val="004C026F"/>
    <w:rsid w:val="004C08B3"/>
    <w:rsid w:val="004C0ACE"/>
    <w:rsid w:val="004C178E"/>
    <w:rsid w:val="004C1AA7"/>
    <w:rsid w:val="004C2667"/>
    <w:rsid w:val="004C2F4C"/>
    <w:rsid w:val="004C3366"/>
    <w:rsid w:val="004C3E54"/>
    <w:rsid w:val="004C46F3"/>
    <w:rsid w:val="004C4FFC"/>
    <w:rsid w:val="004C53C9"/>
    <w:rsid w:val="004C53D9"/>
    <w:rsid w:val="004C5505"/>
    <w:rsid w:val="004C55A3"/>
    <w:rsid w:val="004C57D8"/>
    <w:rsid w:val="004C58AC"/>
    <w:rsid w:val="004C65FF"/>
    <w:rsid w:val="004C6D34"/>
    <w:rsid w:val="004C6F49"/>
    <w:rsid w:val="004C70E2"/>
    <w:rsid w:val="004C7155"/>
    <w:rsid w:val="004C715D"/>
    <w:rsid w:val="004C73EC"/>
    <w:rsid w:val="004C782C"/>
    <w:rsid w:val="004D1227"/>
    <w:rsid w:val="004D172B"/>
    <w:rsid w:val="004D1C38"/>
    <w:rsid w:val="004D1DCC"/>
    <w:rsid w:val="004D209B"/>
    <w:rsid w:val="004D21B7"/>
    <w:rsid w:val="004D3917"/>
    <w:rsid w:val="004D39A1"/>
    <w:rsid w:val="004D3ECC"/>
    <w:rsid w:val="004D4155"/>
    <w:rsid w:val="004D418C"/>
    <w:rsid w:val="004D48B5"/>
    <w:rsid w:val="004D52A9"/>
    <w:rsid w:val="004D52FF"/>
    <w:rsid w:val="004D568C"/>
    <w:rsid w:val="004D59A8"/>
    <w:rsid w:val="004D5E5E"/>
    <w:rsid w:val="004D665D"/>
    <w:rsid w:val="004D670D"/>
    <w:rsid w:val="004D68A2"/>
    <w:rsid w:val="004D6CFF"/>
    <w:rsid w:val="004D77C9"/>
    <w:rsid w:val="004D77E7"/>
    <w:rsid w:val="004D7987"/>
    <w:rsid w:val="004D7A35"/>
    <w:rsid w:val="004D7B14"/>
    <w:rsid w:val="004E0624"/>
    <w:rsid w:val="004E07E6"/>
    <w:rsid w:val="004E0835"/>
    <w:rsid w:val="004E0BFF"/>
    <w:rsid w:val="004E0CC1"/>
    <w:rsid w:val="004E185B"/>
    <w:rsid w:val="004E2560"/>
    <w:rsid w:val="004E2638"/>
    <w:rsid w:val="004E2EFB"/>
    <w:rsid w:val="004E3048"/>
    <w:rsid w:val="004E37D3"/>
    <w:rsid w:val="004E3D9F"/>
    <w:rsid w:val="004E4727"/>
    <w:rsid w:val="004E4ABF"/>
    <w:rsid w:val="004E4AE8"/>
    <w:rsid w:val="004E4FF3"/>
    <w:rsid w:val="004E5BC3"/>
    <w:rsid w:val="004E5E2E"/>
    <w:rsid w:val="004E6097"/>
    <w:rsid w:val="004E6BF3"/>
    <w:rsid w:val="004E71FB"/>
    <w:rsid w:val="004E742B"/>
    <w:rsid w:val="004E784D"/>
    <w:rsid w:val="004E7B90"/>
    <w:rsid w:val="004F0101"/>
    <w:rsid w:val="004F0ADE"/>
    <w:rsid w:val="004F0B97"/>
    <w:rsid w:val="004F14D4"/>
    <w:rsid w:val="004F1E59"/>
    <w:rsid w:val="004F2D2D"/>
    <w:rsid w:val="004F416E"/>
    <w:rsid w:val="004F4697"/>
    <w:rsid w:val="004F4C11"/>
    <w:rsid w:val="004F4F01"/>
    <w:rsid w:val="004F535A"/>
    <w:rsid w:val="004F546D"/>
    <w:rsid w:val="004F5870"/>
    <w:rsid w:val="004F5A37"/>
    <w:rsid w:val="004F5C8E"/>
    <w:rsid w:val="004F5F99"/>
    <w:rsid w:val="004F630C"/>
    <w:rsid w:val="004F6D37"/>
    <w:rsid w:val="004F6D73"/>
    <w:rsid w:val="004F74B1"/>
    <w:rsid w:val="004F75CC"/>
    <w:rsid w:val="004F777C"/>
    <w:rsid w:val="004F78CE"/>
    <w:rsid w:val="004F7CE6"/>
    <w:rsid w:val="0050008D"/>
    <w:rsid w:val="00500665"/>
    <w:rsid w:val="00500E58"/>
    <w:rsid w:val="005012E9"/>
    <w:rsid w:val="00502D64"/>
    <w:rsid w:val="00503E67"/>
    <w:rsid w:val="00504244"/>
    <w:rsid w:val="00504C01"/>
    <w:rsid w:val="00504D1B"/>
    <w:rsid w:val="00504E2C"/>
    <w:rsid w:val="005061FC"/>
    <w:rsid w:val="0050686D"/>
    <w:rsid w:val="00506DC8"/>
    <w:rsid w:val="00506EA0"/>
    <w:rsid w:val="00507853"/>
    <w:rsid w:val="00507AF2"/>
    <w:rsid w:val="00507D8D"/>
    <w:rsid w:val="00510E35"/>
    <w:rsid w:val="005112DD"/>
    <w:rsid w:val="00511EC6"/>
    <w:rsid w:val="00512326"/>
    <w:rsid w:val="0051243B"/>
    <w:rsid w:val="00512582"/>
    <w:rsid w:val="0051261B"/>
    <w:rsid w:val="005127DA"/>
    <w:rsid w:val="00512DD7"/>
    <w:rsid w:val="0051359F"/>
    <w:rsid w:val="005143D2"/>
    <w:rsid w:val="00514A2D"/>
    <w:rsid w:val="005151B4"/>
    <w:rsid w:val="00515452"/>
    <w:rsid w:val="005156C9"/>
    <w:rsid w:val="005158A2"/>
    <w:rsid w:val="00516777"/>
    <w:rsid w:val="005170E4"/>
    <w:rsid w:val="00517624"/>
    <w:rsid w:val="00517B19"/>
    <w:rsid w:val="00517FD8"/>
    <w:rsid w:val="00520411"/>
    <w:rsid w:val="005204D5"/>
    <w:rsid w:val="00521004"/>
    <w:rsid w:val="00521221"/>
    <w:rsid w:val="005215D9"/>
    <w:rsid w:val="005218CB"/>
    <w:rsid w:val="00522AA2"/>
    <w:rsid w:val="00522BEB"/>
    <w:rsid w:val="00522C3A"/>
    <w:rsid w:val="00522E6E"/>
    <w:rsid w:val="005237B0"/>
    <w:rsid w:val="00523D46"/>
    <w:rsid w:val="00523F99"/>
    <w:rsid w:val="00524594"/>
    <w:rsid w:val="00524E7A"/>
    <w:rsid w:val="00525941"/>
    <w:rsid w:val="00525B77"/>
    <w:rsid w:val="00525D35"/>
    <w:rsid w:val="00525F00"/>
    <w:rsid w:val="00525F1C"/>
    <w:rsid w:val="005267BC"/>
    <w:rsid w:val="005276E1"/>
    <w:rsid w:val="00530239"/>
    <w:rsid w:val="005304B1"/>
    <w:rsid w:val="005306DE"/>
    <w:rsid w:val="00530825"/>
    <w:rsid w:val="00530883"/>
    <w:rsid w:val="005312E5"/>
    <w:rsid w:val="005317D1"/>
    <w:rsid w:val="00531885"/>
    <w:rsid w:val="00532073"/>
    <w:rsid w:val="005329D4"/>
    <w:rsid w:val="00532CB3"/>
    <w:rsid w:val="00533470"/>
    <w:rsid w:val="00533665"/>
    <w:rsid w:val="00533D16"/>
    <w:rsid w:val="00534FEF"/>
    <w:rsid w:val="0053533D"/>
    <w:rsid w:val="0053562B"/>
    <w:rsid w:val="00535D5C"/>
    <w:rsid w:val="0053607B"/>
    <w:rsid w:val="00536EFA"/>
    <w:rsid w:val="00537C96"/>
    <w:rsid w:val="0054077C"/>
    <w:rsid w:val="00540B8F"/>
    <w:rsid w:val="00540BDC"/>
    <w:rsid w:val="00540F49"/>
    <w:rsid w:val="005410D9"/>
    <w:rsid w:val="00541262"/>
    <w:rsid w:val="00541673"/>
    <w:rsid w:val="00541D69"/>
    <w:rsid w:val="00541DAD"/>
    <w:rsid w:val="005420B8"/>
    <w:rsid w:val="005437DF"/>
    <w:rsid w:val="00543CC9"/>
    <w:rsid w:val="00543E04"/>
    <w:rsid w:val="0054460A"/>
    <w:rsid w:val="00544FDB"/>
    <w:rsid w:val="0054509A"/>
    <w:rsid w:val="0054510F"/>
    <w:rsid w:val="005456A0"/>
    <w:rsid w:val="005467C5"/>
    <w:rsid w:val="005473D5"/>
    <w:rsid w:val="005479F9"/>
    <w:rsid w:val="005503D0"/>
    <w:rsid w:val="00550D4E"/>
    <w:rsid w:val="0055163C"/>
    <w:rsid w:val="00552246"/>
    <w:rsid w:val="00552965"/>
    <w:rsid w:val="005529FD"/>
    <w:rsid w:val="00552EF1"/>
    <w:rsid w:val="005533DD"/>
    <w:rsid w:val="0055373C"/>
    <w:rsid w:val="00553AC8"/>
    <w:rsid w:val="00554256"/>
    <w:rsid w:val="005547E7"/>
    <w:rsid w:val="00554EE7"/>
    <w:rsid w:val="00554F6E"/>
    <w:rsid w:val="00555234"/>
    <w:rsid w:val="00555BF6"/>
    <w:rsid w:val="00555C97"/>
    <w:rsid w:val="00556BF8"/>
    <w:rsid w:val="00556C1C"/>
    <w:rsid w:val="005571FF"/>
    <w:rsid w:val="00557659"/>
    <w:rsid w:val="005578ED"/>
    <w:rsid w:val="00557CB7"/>
    <w:rsid w:val="00557DE3"/>
    <w:rsid w:val="00560025"/>
    <w:rsid w:val="005605FD"/>
    <w:rsid w:val="00560D5D"/>
    <w:rsid w:val="00560DD6"/>
    <w:rsid w:val="00560F41"/>
    <w:rsid w:val="00561697"/>
    <w:rsid w:val="0056172F"/>
    <w:rsid w:val="00561B38"/>
    <w:rsid w:val="00561C54"/>
    <w:rsid w:val="0056225B"/>
    <w:rsid w:val="005631BB"/>
    <w:rsid w:val="0056338A"/>
    <w:rsid w:val="00563776"/>
    <w:rsid w:val="00563967"/>
    <w:rsid w:val="00564C1F"/>
    <w:rsid w:val="00565499"/>
    <w:rsid w:val="00565B40"/>
    <w:rsid w:val="00565B84"/>
    <w:rsid w:val="00565D1B"/>
    <w:rsid w:val="00565F40"/>
    <w:rsid w:val="00566281"/>
    <w:rsid w:val="00566ADA"/>
    <w:rsid w:val="00566E47"/>
    <w:rsid w:val="005676FC"/>
    <w:rsid w:val="005677AB"/>
    <w:rsid w:val="00570380"/>
    <w:rsid w:val="0057060A"/>
    <w:rsid w:val="005709CE"/>
    <w:rsid w:val="00570F11"/>
    <w:rsid w:val="005712EF"/>
    <w:rsid w:val="0057132D"/>
    <w:rsid w:val="0057215F"/>
    <w:rsid w:val="0057224A"/>
    <w:rsid w:val="00572883"/>
    <w:rsid w:val="0057328C"/>
    <w:rsid w:val="005733E3"/>
    <w:rsid w:val="00573DDC"/>
    <w:rsid w:val="005754A3"/>
    <w:rsid w:val="00575855"/>
    <w:rsid w:val="00575BAC"/>
    <w:rsid w:val="00575E36"/>
    <w:rsid w:val="0057611F"/>
    <w:rsid w:val="0057638E"/>
    <w:rsid w:val="005764EC"/>
    <w:rsid w:val="0057673A"/>
    <w:rsid w:val="0057686B"/>
    <w:rsid w:val="005770CC"/>
    <w:rsid w:val="0057722E"/>
    <w:rsid w:val="0057738E"/>
    <w:rsid w:val="00577DA1"/>
    <w:rsid w:val="0058005D"/>
    <w:rsid w:val="0058085C"/>
    <w:rsid w:val="00580EA5"/>
    <w:rsid w:val="005811E3"/>
    <w:rsid w:val="005813FC"/>
    <w:rsid w:val="00581A92"/>
    <w:rsid w:val="00581B9E"/>
    <w:rsid w:val="00582804"/>
    <w:rsid w:val="005830E4"/>
    <w:rsid w:val="005834B9"/>
    <w:rsid w:val="00583833"/>
    <w:rsid w:val="0058388A"/>
    <w:rsid w:val="00583A98"/>
    <w:rsid w:val="00584325"/>
    <w:rsid w:val="00585395"/>
    <w:rsid w:val="005853A2"/>
    <w:rsid w:val="00585FCD"/>
    <w:rsid w:val="00586265"/>
    <w:rsid w:val="0058739D"/>
    <w:rsid w:val="00587A03"/>
    <w:rsid w:val="00587C45"/>
    <w:rsid w:val="005906C5"/>
    <w:rsid w:val="005907A2"/>
    <w:rsid w:val="00591453"/>
    <w:rsid w:val="005916DA"/>
    <w:rsid w:val="00591A67"/>
    <w:rsid w:val="00591DBE"/>
    <w:rsid w:val="005933A0"/>
    <w:rsid w:val="00593E08"/>
    <w:rsid w:val="0059487E"/>
    <w:rsid w:val="00594CD0"/>
    <w:rsid w:val="00595E49"/>
    <w:rsid w:val="00596C1F"/>
    <w:rsid w:val="00597B85"/>
    <w:rsid w:val="005A1977"/>
    <w:rsid w:val="005A211F"/>
    <w:rsid w:val="005A22DD"/>
    <w:rsid w:val="005A26A4"/>
    <w:rsid w:val="005A2786"/>
    <w:rsid w:val="005A27BA"/>
    <w:rsid w:val="005A3802"/>
    <w:rsid w:val="005A3E7E"/>
    <w:rsid w:val="005A4D06"/>
    <w:rsid w:val="005A4D43"/>
    <w:rsid w:val="005A4EFB"/>
    <w:rsid w:val="005A5B53"/>
    <w:rsid w:val="005A5C50"/>
    <w:rsid w:val="005A6293"/>
    <w:rsid w:val="005A65DE"/>
    <w:rsid w:val="005A6E3B"/>
    <w:rsid w:val="005A6FDA"/>
    <w:rsid w:val="005A75A2"/>
    <w:rsid w:val="005A76A0"/>
    <w:rsid w:val="005A7A08"/>
    <w:rsid w:val="005A7A50"/>
    <w:rsid w:val="005B0CBD"/>
    <w:rsid w:val="005B1347"/>
    <w:rsid w:val="005B15CD"/>
    <w:rsid w:val="005B1E56"/>
    <w:rsid w:val="005B231D"/>
    <w:rsid w:val="005B2410"/>
    <w:rsid w:val="005B2594"/>
    <w:rsid w:val="005B28AD"/>
    <w:rsid w:val="005B2E01"/>
    <w:rsid w:val="005B2E4B"/>
    <w:rsid w:val="005B3ABB"/>
    <w:rsid w:val="005B3C6A"/>
    <w:rsid w:val="005B3E32"/>
    <w:rsid w:val="005B49E6"/>
    <w:rsid w:val="005B4B38"/>
    <w:rsid w:val="005B4EB0"/>
    <w:rsid w:val="005B4EBA"/>
    <w:rsid w:val="005B4FF5"/>
    <w:rsid w:val="005B622A"/>
    <w:rsid w:val="005B67A9"/>
    <w:rsid w:val="005B6D97"/>
    <w:rsid w:val="005B71E3"/>
    <w:rsid w:val="005B7508"/>
    <w:rsid w:val="005B785E"/>
    <w:rsid w:val="005B7AF5"/>
    <w:rsid w:val="005B7C21"/>
    <w:rsid w:val="005C06EF"/>
    <w:rsid w:val="005C0C3A"/>
    <w:rsid w:val="005C167F"/>
    <w:rsid w:val="005C19C3"/>
    <w:rsid w:val="005C32E6"/>
    <w:rsid w:val="005C341C"/>
    <w:rsid w:val="005C3A6D"/>
    <w:rsid w:val="005C477D"/>
    <w:rsid w:val="005C53EA"/>
    <w:rsid w:val="005C5F69"/>
    <w:rsid w:val="005C66EA"/>
    <w:rsid w:val="005C6812"/>
    <w:rsid w:val="005C71C6"/>
    <w:rsid w:val="005C7619"/>
    <w:rsid w:val="005D0291"/>
    <w:rsid w:val="005D0551"/>
    <w:rsid w:val="005D0B0F"/>
    <w:rsid w:val="005D0FA6"/>
    <w:rsid w:val="005D1151"/>
    <w:rsid w:val="005D20B6"/>
    <w:rsid w:val="005D26BF"/>
    <w:rsid w:val="005D2C67"/>
    <w:rsid w:val="005D36A6"/>
    <w:rsid w:val="005D3734"/>
    <w:rsid w:val="005D3A48"/>
    <w:rsid w:val="005D4816"/>
    <w:rsid w:val="005D4CF5"/>
    <w:rsid w:val="005D4FD3"/>
    <w:rsid w:val="005D5463"/>
    <w:rsid w:val="005D5B1A"/>
    <w:rsid w:val="005D615A"/>
    <w:rsid w:val="005D6EB2"/>
    <w:rsid w:val="005D70CF"/>
    <w:rsid w:val="005D73A6"/>
    <w:rsid w:val="005D7464"/>
    <w:rsid w:val="005D787C"/>
    <w:rsid w:val="005D7986"/>
    <w:rsid w:val="005E0288"/>
    <w:rsid w:val="005E0877"/>
    <w:rsid w:val="005E0B59"/>
    <w:rsid w:val="005E1039"/>
    <w:rsid w:val="005E24B4"/>
    <w:rsid w:val="005E289F"/>
    <w:rsid w:val="005E2EEE"/>
    <w:rsid w:val="005E33E0"/>
    <w:rsid w:val="005E3F46"/>
    <w:rsid w:val="005E46DF"/>
    <w:rsid w:val="005E4A46"/>
    <w:rsid w:val="005E536B"/>
    <w:rsid w:val="005E5E39"/>
    <w:rsid w:val="005E5F48"/>
    <w:rsid w:val="005E6037"/>
    <w:rsid w:val="005E6A81"/>
    <w:rsid w:val="005E76C5"/>
    <w:rsid w:val="005E78B8"/>
    <w:rsid w:val="005E7990"/>
    <w:rsid w:val="005E79AA"/>
    <w:rsid w:val="005E7DAA"/>
    <w:rsid w:val="005F0119"/>
    <w:rsid w:val="005F097C"/>
    <w:rsid w:val="005F1663"/>
    <w:rsid w:val="005F184D"/>
    <w:rsid w:val="005F1ACA"/>
    <w:rsid w:val="005F1B3E"/>
    <w:rsid w:val="005F2817"/>
    <w:rsid w:val="005F2AA3"/>
    <w:rsid w:val="005F3005"/>
    <w:rsid w:val="005F3896"/>
    <w:rsid w:val="005F3AA7"/>
    <w:rsid w:val="005F3B05"/>
    <w:rsid w:val="005F3DB3"/>
    <w:rsid w:val="005F420A"/>
    <w:rsid w:val="005F4A0C"/>
    <w:rsid w:val="005F5453"/>
    <w:rsid w:val="005F58FB"/>
    <w:rsid w:val="005F5949"/>
    <w:rsid w:val="005F5D5C"/>
    <w:rsid w:val="005F6D71"/>
    <w:rsid w:val="005F7E2A"/>
    <w:rsid w:val="006000CD"/>
    <w:rsid w:val="00600848"/>
    <w:rsid w:val="00600C26"/>
    <w:rsid w:val="00601393"/>
    <w:rsid w:val="00601617"/>
    <w:rsid w:val="006018BF"/>
    <w:rsid w:val="00601BF3"/>
    <w:rsid w:val="00601C3A"/>
    <w:rsid w:val="00601D0C"/>
    <w:rsid w:val="00601E16"/>
    <w:rsid w:val="006033EB"/>
    <w:rsid w:val="00603989"/>
    <w:rsid w:val="00604D2E"/>
    <w:rsid w:val="0060526C"/>
    <w:rsid w:val="00605705"/>
    <w:rsid w:val="00606180"/>
    <w:rsid w:val="00606DCB"/>
    <w:rsid w:val="006073FA"/>
    <w:rsid w:val="006108E7"/>
    <w:rsid w:val="00610F93"/>
    <w:rsid w:val="00611530"/>
    <w:rsid w:val="006115C9"/>
    <w:rsid w:val="006117E3"/>
    <w:rsid w:val="00611A92"/>
    <w:rsid w:val="00612577"/>
    <w:rsid w:val="0061268C"/>
    <w:rsid w:val="00612D26"/>
    <w:rsid w:val="00612EDE"/>
    <w:rsid w:val="006149DD"/>
    <w:rsid w:val="0061535D"/>
    <w:rsid w:val="0061602F"/>
    <w:rsid w:val="006160B8"/>
    <w:rsid w:val="00616FB2"/>
    <w:rsid w:val="00617547"/>
    <w:rsid w:val="00617A38"/>
    <w:rsid w:val="00620182"/>
    <w:rsid w:val="00620227"/>
    <w:rsid w:val="006206AE"/>
    <w:rsid w:val="00620BA4"/>
    <w:rsid w:val="00620D9B"/>
    <w:rsid w:val="006212D4"/>
    <w:rsid w:val="00621808"/>
    <w:rsid w:val="006219BB"/>
    <w:rsid w:val="00621A43"/>
    <w:rsid w:val="00623004"/>
    <w:rsid w:val="00623480"/>
    <w:rsid w:val="0062354C"/>
    <w:rsid w:val="006235A9"/>
    <w:rsid w:val="00624668"/>
    <w:rsid w:val="00624691"/>
    <w:rsid w:val="006246BF"/>
    <w:rsid w:val="006247D3"/>
    <w:rsid w:val="00624955"/>
    <w:rsid w:val="00624D32"/>
    <w:rsid w:val="00624D3D"/>
    <w:rsid w:val="0062518E"/>
    <w:rsid w:val="006251CB"/>
    <w:rsid w:val="00625290"/>
    <w:rsid w:val="006255A3"/>
    <w:rsid w:val="00625796"/>
    <w:rsid w:val="00627061"/>
    <w:rsid w:val="00627E9E"/>
    <w:rsid w:val="00630B67"/>
    <w:rsid w:val="00630BD6"/>
    <w:rsid w:val="0063124F"/>
    <w:rsid w:val="00631539"/>
    <w:rsid w:val="006318DB"/>
    <w:rsid w:val="006318EB"/>
    <w:rsid w:val="00631A5B"/>
    <w:rsid w:val="00631AED"/>
    <w:rsid w:val="00631EF7"/>
    <w:rsid w:val="00631F6A"/>
    <w:rsid w:val="0063229C"/>
    <w:rsid w:val="00633158"/>
    <w:rsid w:val="0063321C"/>
    <w:rsid w:val="00633377"/>
    <w:rsid w:val="00633D0F"/>
    <w:rsid w:val="00633E44"/>
    <w:rsid w:val="00634B23"/>
    <w:rsid w:val="00635A88"/>
    <w:rsid w:val="006361A6"/>
    <w:rsid w:val="0063643E"/>
    <w:rsid w:val="006365E3"/>
    <w:rsid w:val="00636AC2"/>
    <w:rsid w:val="006375CA"/>
    <w:rsid w:val="006378F0"/>
    <w:rsid w:val="00637CEC"/>
    <w:rsid w:val="00637E47"/>
    <w:rsid w:val="0064027E"/>
    <w:rsid w:val="0064063B"/>
    <w:rsid w:val="00640DC8"/>
    <w:rsid w:val="0064180C"/>
    <w:rsid w:val="00641CF3"/>
    <w:rsid w:val="006428E5"/>
    <w:rsid w:val="00642A71"/>
    <w:rsid w:val="00642AE9"/>
    <w:rsid w:val="00642E6C"/>
    <w:rsid w:val="00642EB1"/>
    <w:rsid w:val="0064304C"/>
    <w:rsid w:val="00643084"/>
    <w:rsid w:val="00643D95"/>
    <w:rsid w:val="00644BE9"/>
    <w:rsid w:val="006456F3"/>
    <w:rsid w:val="006463D4"/>
    <w:rsid w:val="006465A5"/>
    <w:rsid w:val="00646965"/>
    <w:rsid w:val="00647363"/>
    <w:rsid w:val="006475CC"/>
    <w:rsid w:val="006476A0"/>
    <w:rsid w:val="00647A36"/>
    <w:rsid w:val="00647B04"/>
    <w:rsid w:val="00647BDE"/>
    <w:rsid w:val="00647D5A"/>
    <w:rsid w:val="00647F12"/>
    <w:rsid w:val="00647FEE"/>
    <w:rsid w:val="00650570"/>
    <w:rsid w:val="00650673"/>
    <w:rsid w:val="00650718"/>
    <w:rsid w:val="006512AB"/>
    <w:rsid w:val="0065157B"/>
    <w:rsid w:val="00651811"/>
    <w:rsid w:val="00652888"/>
    <w:rsid w:val="00652E5C"/>
    <w:rsid w:val="00653096"/>
    <w:rsid w:val="00653E42"/>
    <w:rsid w:val="00653ED3"/>
    <w:rsid w:val="006543E8"/>
    <w:rsid w:val="00654F3D"/>
    <w:rsid w:val="00655E90"/>
    <w:rsid w:val="006561E2"/>
    <w:rsid w:val="00656264"/>
    <w:rsid w:val="006565C3"/>
    <w:rsid w:val="0065677C"/>
    <w:rsid w:val="006567AE"/>
    <w:rsid w:val="00656D0F"/>
    <w:rsid w:val="00656D40"/>
    <w:rsid w:val="00656F16"/>
    <w:rsid w:val="00657610"/>
    <w:rsid w:val="00657B71"/>
    <w:rsid w:val="00660433"/>
    <w:rsid w:val="00660848"/>
    <w:rsid w:val="00660C83"/>
    <w:rsid w:val="00661413"/>
    <w:rsid w:val="0066272A"/>
    <w:rsid w:val="00662F19"/>
    <w:rsid w:val="00662FC1"/>
    <w:rsid w:val="006632B4"/>
    <w:rsid w:val="006634C8"/>
    <w:rsid w:val="006639D3"/>
    <w:rsid w:val="00663F05"/>
    <w:rsid w:val="00664364"/>
    <w:rsid w:val="006647E9"/>
    <w:rsid w:val="00664805"/>
    <w:rsid w:val="00664E4A"/>
    <w:rsid w:val="006655F9"/>
    <w:rsid w:val="0066597F"/>
    <w:rsid w:val="00666320"/>
    <w:rsid w:val="00666A1E"/>
    <w:rsid w:val="00667069"/>
    <w:rsid w:val="006679E6"/>
    <w:rsid w:val="00670026"/>
    <w:rsid w:val="00670396"/>
    <w:rsid w:val="0067109C"/>
    <w:rsid w:val="00671EF2"/>
    <w:rsid w:val="00672279"/>
    <w:rsid w:val="006722D6"/>
    <w:rsid w:val="006727FD"/>
    <w:rsid w:val="006731F6"/>
    <w:rsid w:val="00673350"/>
    <w:rsid w:val="0067336C"/>
    <w:rsid w:val="006738B3"/>
    <w:rsid w:val="00673DC7"/>
    <w:rsid w:val="00674181"/>
    <w:rsid w:val="00674541"/>
    <w:rsid w:val="00674D4A"/>
    <w:rsid w:val="00674D99"/>
    <w:rsid w:val="006751D4"/>
    <w:rsid w:val="006752D8"/>
    <w:rsid w:val="00675794"/>
    <w:rsid w:val="0067591E"/>
    <w:rsid w:val="00675AF5"/>
    <w:rsid w:val="00676325"/>
    <w:rsid w:val="00676427"/>
    <w:rsid w:val="006765C6"/>
    <w:rsid w:val="0067701B"/>
    <w:rsid w:val="0067786C"/>
    <w:rsid w:val="00677882"/>
    <w:rsid w:val="00677C82"/>
    <w:rsid w:val="0068085A"/>
    <w:rsid w:val="00680B76"/>
    <w:rsid w:val="006812D6"/>
    <w:rsid w:val="00681474"/>
    <w:rsid w:val="00681C93"/>
    <w:rsid w:val="006828AE"/>
    <w:rsid w:val="00682FFB"/>
    <w:rsid w:val="00683065"/>
    <w:rsid w:val="00683734"/>
    <w:rsid w:val="006838FC"/>
    <w:rsid w:val="006845E4"/>
    <w:rsid w:val="00684765"/>
    <w:rsid w:val="0068556E"/>
    <w:rsid w:val="006855A3"/>
    <w:rsid w:val="00685665"/>
    <w:rsid w:val="006857CC"/>
    <w:rsid w:val="00685C5D"/>
    <w:rsid w:val="00685D9B"/>
    <w:rsid w:val="00686220"/>
    <w:rsid w:val="00686C5F"/>
    <w:rsid w:val="00687230"/>
    <w:rsid w:val="006874BD"/>
    <w:rsid w:val="00687619"/>
    <w:rsid w:val="00687A93"/>
    <w:rsid w:val="00690189"/>
    <w:rsid w:val="00690372"/>
    <w:rsid w:val="00691187"/>
    <w:rsid w:val="006911F3"/>
    <w:rsid w:val="006912E3"/>
    <w:rsid w:val="006916D6"/>
    <w:rsid w:val="00691BCD"/>
    <w:rsid w:val="006924B7"/>
    <w:rsid w:val="00692A07"/>
    <w:rsid w:val="00693127"/>
    <w:rsid w:val="00693584"/>
    <w:rsid w:val="00694019"/>
    <w:rsid w:val="006942DF"/>
    <w:rsid w:val="006948E6"/>
    <w:rsid w:val="00695551"/>
    <w:rsid w:val="0069598E"/>
    <w:rsid w:val="006964A3"/>
    <w:rsid w:val="00696700"/>
    <w:rsid w:val="00697F11"/>
    <w:rsid w:val="006A0568"/>
    <w:rsid w:val="006A085A"/>
    <w:rsid w:val="006A08F9"/>
    <w:rsid w:val="006A0DF4"/>
    <w:rsid w:val="006A1337"/>
    <w:rsid w:val="006A17F6"/>
    <w:rsid w:val="006A1A49"/>
    <w:rsid w:val="006A2134"/>
    <w:rsid w:val="006A28D5"/>
    <w:rsid w:val="006A3F22"/>
    <w:rsid w:val="006A4447"/>
    <w:rsid w:val="006A4FBC"/>
    <w:rsid w:val="006A5AAB"/>
    <w:rsid w:val="006A5DD2"/>
    <w:rsid w:val="006A6227"/>
    <w:rsid w:val="006A6C11"/>
    <w:rsid w:val="006A6F49"/>
    <w:rsid w:val="006A6FE0"/>
    <w:rsid w:val="006A73A3"/>
    <w:rsid w:val="006A7DBA"/>
    <w:rsid w:val="006B1E1D"/>
    <w:rsid w:val="006B2CF2"/>
    <w:rsid w:val="006B4069"/>
    <w:rsid w:val="006B414A"/>
    <w:rsid w:val="006B45DF"/>
    <w:rsid w:val="006B485D"/>
    <w:rsid w:val="006B488C"/>
    <w:rsid w:val="006B4B21"/>
    <w:rsid w:val="006B565D"/>
    <w:rsid w:val="006B5A5A"/>
    <w:rsid w:val="006B605F"/>
    <w:rsid w:val="006B6074"/>
    <w:rsid w:val="006B6D81"/>
    <w:rsid w:val="006B7AD2"/>
    <w:rsid w:val="006B7BC9"/>
    <w:rsid w:val="006B7DC6"/>
    <w:rsid w:val="006C0281"/>
    <w:rsid w:val="006C06F9"/>
    <w:rsid w:val="006C0CC1"/>
    <w:rsid w:val="006C0EB2"/>
    <w:rsid w:val="006C0ECF"/>
    <w:rsid w:val="006C0FCA"/>
    <w:rsid w:val="006C1359"/>
    <w:rsid w:val="006C1CCA"/>
    <w:rsid w:val="006C22A5"/>
    <w:rsid w:val="006C280E"/>
    <w:rsid w:val="006C2AB2"/>
    <w:rsid w:val="006C2EE4"/>
    <w:rsid w:val="006C2FA1"/>
    <w:rsid w:val="006C37BE"/>
    <w:rsid w:val="006C3CF6"/>
    <w:rsid w:val="006C4257"/>
    <w:rsid w:val="006C42D2"/>
    <w:rsid w:val="006C477C"/>
    <w:rsid w:val="006C49AA"/>
    <w:rsid w:val="006C52BA"/>
    <w:rsid w:val="006C5A77"/>
    <w:rsid w:val="006C5AB6"/>
    <w:rsid w:val="006C5E28"/>
    <w:rsid w:val="006C65AC"/>
    <w:rsid w:val="006C76C9"/>
    <w:rsid w:val="006D0855"/>
    <w:rsid w:val="006D15BA"/>
    <w:rsid w:val="006D29A9"/>
    <w:rsid w:val="006D2A65"/>
    <w:rsid w:val="006D2F7E"/>
    <w:rsid w:val="006D3D2F"/>
    <w:rsid w:val="006D3F7A"/>
    <w:rsid w:val="006D42CD"/>
    <w:rsid w:val="006D4949"/>
    <w:rsid w:val="006D4FB4"/>
    <w:rsid w:val="006D5166"/>
    <w:rsid w:val="006D5268"/>
    <w:rsid w:val="006D569E"/>
    <w:rsid w:val="006D5A3D"/>
    <w:rsid w:val="006D5C93"/>
    <w:rsid w:val="006D657F"/>
    <w:rsid w:val="006D6A3D"/>
    <w:rsid w:val="006D6D27"/>
    <w:rsid w:val="006D6F1C"/>
    <w:rsid w:val="006D7266"/>
    <w:rsid w:val="006D7B31"/>
    <w:rsid w:val="006E023D"/>
    <w:rsid w:val="006E051C"/>
    <w:rsid w:val="006E0E33"/>
    <w:rsid w:val="006E11F8"/>
    <w:rsid w:val="006E13AA"/>
    <w:rsid w:val="006E16CE"/>
    <w:rsid w:val="006E1A34"/>
    <w:rsid w:val="006E258A"/>
    <w:rsid w:val="006E2EB5"/>
    <w:rsid w:val="006E32D3"/>
    <w:rsid w:val="006E34B8"/>
    <w:rsid w:val="006E3932"/>
    <w:rsid w:val="006E3C9F"/>
    <w:rsid w:val="006E3F07"/>
    <w:rsid w:val="006E3F3E"/>
    <w:rsid w:val="006E4525"/>
    <w:rsid w:val="006E4B70"/>
    <w:rsid w:val="006E4D8D"/>
    <w:rsid w:val="006E4DF7"/>
    <w:rsid w:val="006E53FE"/>
    <w:rsid w:val="006E545E"/>
    <w:rsid w:val="006E5C86"/>
    <w:rsid w:val="006E6FD5"/>
    <w:rsid w:val="006E7140"/>
    <w:rsid w:val="006E714E"/>
    <w:rsid w:val="006E740F"/>
    <w:rsid w:val="006E74F4"/>
    <w:rsid w:val="006E78C6"/>
    <w:rsid w:val="006E7988"/>
    <w:rsid w:val="006E7A0C"/>
    <w:rsid w:val="006E7E66"/>
    <w:rsid w:val="006F04A7"/>
    <w:rsid w:val="006F0657"/>
    <w:rsid w:val="006F08A7"/>
    <w:rsid w:val="006F14D5"/>
    <w:rsid w:val="006F2724"/>
    <w:rsid w:val="006F2913"/>
    <w:rsid w:val="006F294C"/>
    <w:rsid w:val="006F2B86"/>
    <w:rsid w:val="006F33A6"/>
    <w:rsid w:val="006F3ACD"/>
    <w:rsid w:val="006F3D67"/>
    <w:rsid w:val="006F3EE1"/>
    <w:rsid w:val="006F428F"/>
    <w:rsid w:val="006F4EC8"/>
    <w:rsid w:val="006F5239"/>
    <w:rsid w:val="006F5AEC"/>
    <w:rsid w:val="006F5AFA"/>
    <w:rsid w:val="006F6166"/>
    <w:rsid w:val="006F648D"/>
    <w:rsid w:val="006F657D"/>
    <w:rsid w:val="006F6B08"/>
    <w:rsid w:val="006F7439"/>
    <w:rsid w:val="006F759B"/>
    <w:rsid w:val="00700143"/>
    <w:rsid w:val="00700470"/>
    <w:rsid w:val="007008A2"/>
    <w:rsid w:val="0070113B"/>
    <w:rsid w:val="00701147"/>
    <w:rsid w:val="00701BB2"/>
    <w:rsid w:val="00701E77"/>
    <w:rsid w:val="007021B3"/>
    <w:rsid w:val="007024E2"/>
    <w:rsid w:val="00702857"/>
    <w:rsid w:val="00702B49"/>
    <w:rsid w:val="00703054"/>
    <w:rsid w:val="0070415C"/>
    <w:rsid w:val="007048A4"/>
    <w:rsid w:val="00704E9A"/>
    <w:rsid w:val="00705A77"/>
    <w:rsid w:val="007061B8"/>
    <w:rsid w:val="00706874"/>
    <w:rsid w:val="00707734"/>
    <w:rsid w:val="00707758"/>
    <w:rsid w:val="00710011"/>
    <w:rsid w:val="00710803"/>
    <w:rsid w:val="00710D34"/>
    <w:rsid w:val="00710FC3"/>
    <w:rsid w:val="0071119A"/>
    <w:rsid w:val="00711401"/>
    <w:rsid w:val="0071173F"/>
    <w:rsid w:val="00711784"/>
    <w:rsid w:val="007120B2"/>
    <w:rsid w:val="00712A62"/>
    <w:rsid w:val="0071343E"/>
    <w:rsid w:val="0071368F"/>
    <w:rsid w:val="007136AD"/>
    <w:rsid w:val="00713CCD"/>
    <w:rsid w:val="00714114"/>
    <w:rsid w:val="007141CA"/>
    <w:rsid w:val="0071467C"/>
    <w:rsid w:val="007147DD"/>
    <w:rsid w:val="007150EA"/>
    <w:rsid w:val="00715489"/>
    <w:rsid w:val="00715664"/>
    <w:rsid w:val="00716205"/>
    <w:rsid w:val="00716282"/>
    <w:rsid w:val="0071670D"/>
    <w:rsid w:val="0071726F"/>
    <w:rsid w:val="00717794"/>
    <w:rsid w:val="007178F6"/>
    <w:rsid w:val="007179C5"/>
    <w:rsid w:val="00717C49"/>
    <w:rsid w:val="007202CD"/>
    <w:rsid w:val="00721392"/>
    <w:rsid w:val="007214F0"/>
    <w:rsid w:val="0072167E"/>
    <w:rsid w:val="007222EA"/>
    <w:rsid w:val="0072235F"/>
    <w:rsid w:val="00722569"/>
    <w:rsid w:val="007226B2"/>
    <w:rsid w:val="007230AA"/>
    <w:rsid w:val="00723188"/>
    <w:rsid w:val="007231F5"/>
    <w:rsid w:val="0072343C"/>
    <w:rsid w:val="00723815"/>
    <w:rsid w:val="00723A09"/>
    <w:rsid w:val="00724D08"/>
    <w:rsid w:val="00724D4D"/>
    <w:rsid w:val="00724E84"/>
    <w:rsid w:val="007251DD"/>
    <w:rsid w:val="00725431"/>
    <w:rsid w:val="007262C1"/>
    <w:rsid w:val="00726F71"/>
    <w:rsid w:val="0073062B"/>
    <w:rsid w:val="00730A0F"/>
    <w:rsid w:val="00730D62"/>
    <w:rsid w:val="00730EA0"/>
    <w:rsid w:val="007310BD"/>
    <w:rsid w:val="007310C2"/>
    <w:rsid w:val="00731435"/>
    <w:rsid w:val="0073191B"/>
    <w:rsid w:val="00731BCA"/>
    <w:rsid w:val="00732713"/>
    <w:rsid w:val="00732C74"/>
    <w:rsid w:val="00732EDF"/>
    <w:rsid w:val="0073318C"/>
    <w:rsid w:val="0073383B"/>
    <w:rsid w:val="007341C1"/>
    <w:rsid w:val="007346ED"/>
    <w:rsid w:val="007349C7"/>
    <w:rsid w:val="007349D8"/>
    <w:rsid w:val="00735063"/>
    <w:rsid w:val="0073518D"/>
    <w:rsid w:val="0073529C"/>
    <w:rsid w:val="0073533A"/>
    <w:rsid w:val="00735738"/>
    <w:rsid w:val="00735C80"/>
    <w:rsid w:val="0073682E"/>
    <w:rsid w:val="00736C9B"/>
    <w:rsid w:val="00736F8D"/>
    <w:rsid w:val="00737A3B"/>
    <w:rsid w:val="0074063F"/>
    <w:rsid w:val="00740656"/>
    <w:rsid w:val="00740F0B"/>
    <w:rsid w:val="0074117B"/>
    <w:rsid w:val="0074125B"/>
    <w:rsid w:val="0074152C"/>
    <w:rsid w:val="00741606"/>
    <w:rsid w:val="00741A05"/>
    <w:rsid w:val="00741D49"/>
    <w:rsid w:val="00742569"/>
    <w:rsid w:val="00742642"/>
    <w:rsid w:val="007427F2"/>
    <w:rsid w:val="00742A88"/>
    <w:rsid w:val="00743740"/>
    <w:rsid w:val="00743B95"/>
    <w:rsid w:val="00743D7F"/>
    <w:rsid w:val="00743EEA"/>
    <w:rsid w:val="00743FAE"/>
    <w:rsid w:val="0074528F"/>
    <w:rsid w:val="0074544F"/>
    <w:rsid w:val="00745461"/>
    <w:rsid w:val="00745EB0"/>
    <w:rsid w:val="0074671F"/>
    <w:rsid w:val="00747A1B"/>
    <w:rsid w:val="00750387"/>
    <w:rsid w:val="007503C7"/>
    <w:rsid w:val="007509BA"/>
    <w:rsid w:val="007519F4"/>
    <w:rsid w:val="00751AEC"/>
    <w:rsid w:val="00751DA2"/>
    <w:rsid w:val="007527FC"/>
    <w:rsid w:val="0075289D"/>
    <w:rsid w:val="00752977"/>
    <w:rsid w:val="00752A74"/>
    <w:rsid w:val="00752E73"/>
    <w:rsid w:val="00753443"/>
    <w:rsid w:val="007537AE"/>
    <w:rsid w:val="007543BC"/>
    <w:rsid w:val="0075479E"/>
    <w:rsid w:val="00755D40"/>
    <w:rsid w:val="00755E77"/>
    <w:rsid w:val="00756D2A"/>
    <w:rsid w:val="00756EB1"/>
    <w:rsid w:val="00756EE2"/>
    <w:rsid w:val="0075706E"/>
    <w:rsid w:val="0075708D"/>
    <w:rsid w:val="007572AD"/>
    <w:rsid w:val="00757A3D"/>
    <w:rsid w:val="00760586"/>
    <w:rsid w:val="007606B1"/>
    <w:rsid w:val="00760915"/>
    <w:rsid w:val="00762073"/>
    <w:rsid w:val="007620A3"/>
    <w:rsid w:val="00762166"/>
    <w:rsid w:val="007624B9"/>
    <w:rsid w:val="007629B5"/>
    <w:rsid w:val="00762E09"/>
    <w:rsid w:val="00763082"/>
    <w:rsid w:val="00763837"/>
    <w:rsid w:val="00763CB4"/>
    <w:rsid w:val="007646A6"/>
    <w:rsid w:val="007653D6"/>
    <w:rsid w:val="00765486"/>
    <w:rsid w:val="00765747"/>
    <w:rsid w:val="00766023"/>
    <w:rsid w:val="0076698A"/>
    <w:rsid w:val="00766A4B"/>
    <w:rsid w:val="00767846"/>
    <w:rsid w:val="00767873"/>
    <w:rsid w:val="00767B96"/>
    <w:rsid w:val="007706F7"/>
    <w:rsid w:val="00770D6E"/>
    <w:rsid w:val="00771A4C"/>
    <w:rsid w:val="00771A52"/>
    <w:rsid w:val="0077233A"/>
    <w:rsid w:val="0077252D"/>
    <w:rsid w:val="00772662"/>
    <w:rsid w:val="0077270F"/>
    <w:rsid w:val="00772D62"/>
    <w:rsid w:val="00772F10"/>
    <w:rsid w:val="007737B6"/>
    <w:rsid w:val="007738F0"/>
    <w:rsid w:val="0077440A"/>
    <w:rsid w:val="00774B26"/>
    <w:rsid w:val="00774E80"/>
    <w:rsid w:val="00775CCD"/>
    <w:rsid w:val="007762B4"/>
    <w:rsid w:val="00776CC1"/>
    <w:rsid w:val="007770F0"/>
    <w:rsid w:val="0078132C"/>
    <w:rsid w:val="007816B5"/>
    <w:rsid w:val="00782073"/>
    <w:rsid w:val="007822F4"/>
    <w:rsid w:val="00782DAA"/>
    <w:rsid w:val="00782FE6"/>
    <w:rsid w:val="007831EA"/>
    <w:rsid w:val="007835C5"/>
    <w:rsid w:val="0078375F"/>
    <w:rsid w:val="00783E3B"/>
    <w:rsid w:val="00784013"/>
    <w:rsid w:val="007848C8"/>
    <w:rsid w:val="00784A86"/>
    <w:rsid w:val="00784CBD"/>
    <w:rsid w:val="00784F38"/>
    <w:rsid w:val="0078521E"/>
    <w:rsid w:val="007854B5"/>
    <w:rsid w:val="007854C5"/>
    <w:rsid w:val="007856B6"/>
    <w:rsid w:val="00785D2B"/>
    <w:rsid w:val="007860AF"/>
    <w:rsid w:val="007861AC"/>
    <w:rsid w:val="00786759"/>
    <w:rsid w:val="007867F9"/>
    <w:rsid w:val="00786A36"/>
    <w:rsid w:val="00786AC4"/>
    <w:rsid w:val="00786C18"/>
    <w:rsid w:val="00787849"/>
    <w:rsid w:val="0079061A"/>
    <w:rsid w:val="00790E7B"/>
    <w:rsid w:val="00791194"/>
    <w:rsid w:val="0079141A"/>
    <w:rsid w:val="0079168D"/>
    <w:rsid w:val="00792015"/>
    <w:rsid w:val="00792BF8"/>
    <w:rsid w:val="007938CE"/>
    <w:rsid w:val="00793CC3"/>
    <w:rsid w:val="00793FE9"/>
    <w:rsid w:val="00794223"/>
    <w:rsid w:val="007949EC"/>
    <w:rsid w:val="00794B5F"/>
    <w:rsid w:val="00795BEA"/>
    <w:rsid w:val="00795E07"/>
    <w:rsid w:val="00796FCA"/>
    <w:rsid w:val="00797ABA"/>
    <w:rsid w:val="00797AE2"/>
    <w:rsid w:val="007A074E"/>
    <w:rsid w:val="007A0B3B"/>
    <w:rsid w:val="007A0E40"/>
    <w:rsid w:val="007A10A4"/>
    <w:rsid w:val="007A1333"/>
    <w:rsid w:val="007A2304"/>
    <w:rsid w:val="007A238F"/>
    <w:rsid w:val="007A3D31"/>
    <w:rsid w:val="007A4BDC"/>
    <w:rsid w:val="007A52D0"/>
    <w:rsid w:val="007A53E4"/>
    <w:rsid w:val="007A56D3"/>
    <w:rsid w:val="007A5BB8"/>
    <w:rsid w:val="007A5E34"/>
    <w:rsid w:val="007A68F3"/>
    <w:rsid w:val="007A6A0E"/>
    <w:rsid w:val="007A6D8F"/>
    <w:rsid w:val="007A7063"/>
    <w:rsid w:val="007A7344"/>
    <w:rsid w:val="007A759C"/>
    <w:rsid w:val="007A79F5"/>
    <w:rsid w:val="007A7A78"/>
    <w:rsid w:val="007A7ED5"/>
    <w:rsid w:val="007B11A9"/>
    <w:rsid w:val="007B13D8"/>
    <w:rsid w:val="007B1AAD"/>
    <w:rsid w:val="007B1B17"/>
    <w:rsid w:val="007B29D1"/>
    <w:rsid w:val="007B30DC"/>
    <w:rsid w:val="007B3220"/>
    <w:rsid w:val="007B3411"/>
    <w:rsid w:val="007B37DB"/>
    <w:rsid w:val="007B3A98"/>
    <w:rsid w:val="007B3B33"/>
    <w:rsid w:val="007B3FBE"/>
    <w:rsid w:val="007B46E7"/>
    <w:rsid w:val="007B4B4B"/>
    <w:rsid w:val="007B50BB"/>
    <w:rsid w:val="007B5105"/>
    <w:rsid w:val="007B57E0"/>
    <w:rsid w:val="007B5D13"/>
    <w:rsid w:val="007B6BD3"/>
    <w:rsid w:val="007B7FD4"/>
    <w:rsid w:val="007C1543"/>
    <w:rsid w:val="007C1790"/>
    <w:rsid w:val="007C1A63"/>
    <w:rsid w:val="007C1AE1"/>
    <w:rsid w:val="007C1FD5"/>
    <w:rsid w:val="007C200F"/>
    <w:rsid w:val="007C219C"/>
    <w:rsid w:val="007C32D5"/>
    <w:rsid w:val="007C332A"/>
    <w:rsid w:val="007C3433"/>
    <w:rsid w:val="007C356A"/>
    <w:rsid w:val="007C3CC1"/>
    <w:rsid w:val="007C3EDB"/>
    <w:rsid w:val="007C42E2"/>
    <w:rsid w:val="007C4375"/>
    <w:rsid w:val="007C43A9"/>
    <w:rsid w:val="007C46F9"/>
    <w:rsid w:val="007C4CB9"/>
    <w:rsid w:val="007C4DA8"/>
    <w:rsid w:val="007C58A3"/>
    <w:rsid w:val="007C6213"/>
    <w:rsid w:val="007C684B"/>
    <w:rsid w:val="007C6D8B"/>
    <w:rsid w:val="007C6EF5"/>
    <w:rsid w:val="007C7245"/>
    <w:rsid w:val="007C77CA"/>
    <w:rsid w:val="007C7BBB"/>
    <w:rsid w:val="007C7BEC"/>
    <w:rsid w:val="007D02C6"/>
    <w:rsid w:val="007D0391"/>
    <w:rsid w:val="007D0610"/>
    <w:rsid w:val="007D13F3"/>
    <w:rsid w:val="007D1A6D"/>
    <w:rsid w:val="007D1FDD"/>
    <w:rsid w:val="007D220B"/>
    <w:rsid w:val="007D22A2"/>
    <w:rsid w:val="007D237D"/>
    <w:rsid w:val="007D294F"/>
    <w:rsid w:val="007D2C69"/>
    <w:rsid w:val="007D3082"/>
    <w:rsid w:val="007D38D1"/>
    <w:rsid w:val="007D4171"/>
    <w:rsid w:val="007D48CB"/>
    <w:rsid w:val="007D4BD9"/>
    <w:rsid w:val="007D4C2A"/>
    <w:rsid w:val="007D517C"/>
    <w:rsid w:val="007D595E"/>
    <w:rsid w:val="007D5E43"/>
    <w:rsid w:val="007D6290"/>
    <w:rsid w:val="007D648F"/>
    <w:rsid w:val="007D7DE6"/>
    <w:rsid w:val="007E0400"/>
    <w:rsid w:val="007E11AD"/>
    <w:rsid w:val="007E1252"/>
    <w:rsid w:val="007E1346"/>
    <w:rsid w:val="007E17FE"/>
    <w:rsid w:val="007E1CEB"/>
    <w:rsid w:val="007E28CC"/>
    <w:rsid w:val="007E2924"/>
    <w:rsid w:val="007E2FA7"/>
    <w:rsid w:val="007E2FF8"/>
    <w:rsid w:val="007E346C"/>
    <w:rsid w:val="007E4EA6"/>
    <w:rsid w:val="007E5CF3"/>
    <w:rsid w:val="007E6D0E"/>
    <w:rsid w:val="007E726E"/>
    <w:rsid w:val="007E73FA"/>
    <w:rsid w:val="007E7648"/>
    <w:rsid w:val="007F0CAD"/>
    <w:rsid w:val="007F0E4F"/>
    <w:rsid w:val="007F0F2B"/>
    <w:rsid w:val="007F1182"/>
    <w:rsid w:val="007F1A72"/>
    <w:rsid w:val="007F1BAC"/>
    <w:rsid w:val="007F2224"/>
    <w:rsid w:val="007F24AC"/>
    <w:rsid w:val="007F2B65"/>
    <w:rsid w:val="007F2E6C"/>
    <w:rsid w:val="007F3F5F"/>
    <w:rsid w:val="007F586C"/>
    <w:rsid w:val="007F5E8E"/>
    <w:rsid w:val="007F62BA"/>
    <w:rsid w:val="007F6974"/>
    <w:rsid w:val="007F699C"/>
    <w:rsid w:val="007F6A48"/>
    <w:rsid w:val="007F7220"/>
    <w:rsid w:val="007F7399"/>
    <w:rsid w:val="007F781F"/>
    <w:rsid w:val="007F79DC"/>
    <w:rsid w:val="007F7D23"/>
    <w:rsid w:val="0080046C"/>
    <w:rsid w:val="00800527"/>
    <w:rsid w:val="00800B4C"/>
    <w:rsid w:val="00800E07"/>
    <w:rsid w:val="0080190C"/>
    <w:rsid w:val="00801A5B"/>
    <w:rsid w:val="00801D25"/>
    <w:rsid w:val="00802781"/>
    <w:rsid w:val="00802C71"/>
    <w:rsid w:val="00803B5C"/>
    <w:rsid w:val="00804042"/>
    <w:rsid w:val="008043F2"/>
    <w:rsid w:val="008046E0"/>
    <w:rsid w:val="0080543D"/>
    <w:rsid w:val="0080546B"/>
    <w:rsid w:val="008059E4"/>
    <w:rsid w:val="00805F84"/>
    <w:rsid w:val="00805FF2"/>
    <w:rsid w:val="008060D3"/>
    <w:rsid w:val="008067B9"/>
    <w:rsid w:val="008067DE"/>
    <w:rsid w:val="0080695D"/>
    <w:rsid w:val="00806D89"/>
    <w:rsid w:val="00807910"/>
    <w:rsid w:val="00807B0B"/>
    <w:rsid w:val="00810BA9"/>
    <w:rsid w:val="008114F1"/>
    <w:rsid w:val="008118F0"/>
    <w:rsid w:val="00812026"/>
    <w:rsid w:val="008120FE"/>
    <w:rsid w:val="00812356"/>
    <w:rsid w:val="008127F1"/>
    <w:rsid w:val="00812E73"/>
    <w:rsid w:val="008133D0"/>
    <w:rsid w:val="00813911"/>
    <w:rsid w:val="008146E5"/>
    <w:rsid w:val="0081490B"/>
    <w:rsid w:val="008155EA"/>
    <w:rsid w:val="00815607"/>
    <w:rsid w:val="00815662"/>
    <w:rsid w:val="008160EF"/>
    <w:rsid w:val="00816408"/>
    <w:rsid w:val="00816D78"/>
    <w:rsid w:val="0081711B"/>
    <w:rsid w:val="0081712B"/>
    <w:rsid w:val="008175F2"/>
    <w:rsid w:val="008177A8"/>
    <w:rsid w:val="00817972"/>
    <w:rsid w:val="00817B1E"/>
    <w:rsid w:val="008211BA"/>
    <w:rsid w:val="00821413"/>
    <w:rsid w:val="0082194E"/>
    <w:rsid w:val="00821ED4"/>
    <w:rsid w:val="008235A8"/>
    <w:rsid w:val="00823A74"/>
    <w:rsid w:val="00824232"/>
    <w:rsid w:val="008242C9"/>
    <w:rsid w:val="00824981"/>
    <w:rsid w:val="00824AF4"/>
    <w:rsid w:val="00824B8F"/>
    <w:rsid w:val="00825085"/>
    <w:rsid w:val="008257F8"/>
    <w:rsid w:val="0082666A"/>
    <w:rsid w:val="008266C4"/>
    <w:rsid w:val="00826C06"/>
    <w:rsid w:val="00827051"/>
    <w:rsid w:val="0082763E"/>
    <w:rsid w:val="008279EE"/>
    <w:rsid w:val="00827AE1"/>
    <w:rsid w:val="008300B6"/>
    <w:rsid w:val="00831071"/>
    <w:rsid w:val="00831308"/>
    <w:rsid w:val="00831757"/>
    <w:rsid w:val="00832208"/>
    <w:rsid w:val="0083278A"/>
    <w:rsid w:val="008329C4"/>
    <w:rsid w:val="008334C4"/>
    <w:rsid w:val="00834067"/>
    <w:rsid w:val="00835376"/>
    <w:rsid w:val="00835BF9"/>
    <w:rsid w:val="00835E3F"/>
    <w:rsid w:val="00836720"/>
    <w:rsid w:val="00836785"/>
    <w:rsid w:val="00836EC6"/>
    <w:rsid w:val="00837125"/>
    <w:rsid w:val="008374EC"/>
    <w:rsid w:val="008401D1"/>
    <w:rsid w:val="0084020C"/>
    <w:rsid w:val="0084064B"/>
    <w:rsid w:val="008413F2"/>
    <w:rsid w:val="008417FB"/>
    <w:rsid w:val="008419A1"/>
    <w:rsid w:val="00841DB8"/>
    <w:rsid w:val="00841EAD"/>
    <w:rsid w:val="00841FD1"/>
    <w:rsid w:val="008420BB"/>
    <w:rsid w:val="008434E0"/>
    <w:rsid w:val="0084364A"/>
    <w:rsid w:val="00843A4E"/>
    <w:rsid w:val="00844369"/>
    <w:rsid w:val="00844A2F"/>
    <w:rsid w:val="00844ABD"/>
    <w:rsid w:val="00844B05"/>
    <w:rsid w:val="00845203"/>
    <w:rsid w:val="00845DEA"/>
    <w:rsid w:val="008467C7"/>
    <w:rsid w:val="00846F21"/>
    <w:rsid w:val="0084778F"/>
    <w:rsid w:val="00847F6E"/>
    <w:rsid w:val="008501D3"/>
    <w:rsid w:val="00850271"/>
    <w:rsid w:val="0085035F"/>
    <w:rsid w:val="008506AB"/>
    <w:rsid w:val="008507F6"/>
    <w:rsid w:val="008521A7"/>
    <w:rsid w:val="008533A9"/>
    <w:rsid w:val="00853409"/>
    <w:rsid w:val="00853B34"/>
    <w:rsid w:val="00853ECF"/>
    <w:rsid w:val="00853F9A"/>
    <w:rsid w:val="00853FBD"/>
    <w:rsid w:val="0085443F"/>
    <w:rsid w:val="00854B6C"/>
    <w:rsid w:val="00854E20"/>
    <w:rsid w:val="00854E87"/>
    <w:rsid w:val="008551E6"/>
    <w:rsid w:val="00855508"/>
    <w:rsid w:val="008557EC"/>
    <w:rsid w:val="00855CE8"/>
    <w:rsid w:val="008561A5"/>
    <w:rsid w:val="00856D24"/>
    <w:rsid w:val="008577AD"/>
    <w:rsid w:val="00857A4D"/>
    <w:rsid w:val="00857A68"/>
    <w:rsid w:val="008603A6"/>
    <w:rsid w:val="00860477"/>
    <w:rsid w:val="0086063C"/>
    <w:rsid w:val="0086113B"/>
    <w:rsid w:val="008619BB"/>
    <w:rsid w:val="008624EA"/>
    <w:rsid w:val="00862A9C"/>
    <w:rsid w:val="00862AB0"/>
    <w:rsid w:val="00863885"/>
    <w:rsid w:val="008639D9"/>
    <w:rsid w:val="0086411C"/>
    <w:rsid w:val="00864BCC"/>
    <w:rsid w:val="00865CAD"/>
    <w:rsid w:val="008661E9"/>
    <w:rsid w:val="008666E2"/>
    <w:rsid w:val="0086711B"/>
    <w:rsid w:val="00867660"/>
    <w:rsid w:val="00867C52"/>
    <w:rsid w:val="00870330"/>
    <w:rsid w:val="00870AF5"/>
    <w:rsid w:val="00871325"/>
    <w:rsid w:val="00871772"/>
    <w:rsid w:val="00871805"/>
    <w:rsid w:val="00872276"/>
    <w:rsid w:val="008726BF"/>
    <w:rsid w:val="00872728"/>
    <w:rsid w:val="008728F2"/>
    <w:rsid w:val="0087367E"/>
    <w:rsid w:val="0087377F"/>
    <w:rsid w:val="00873AA9"/>
    <w:rsid w:val="00874567"/>
    <w:rsid w:val="00874DAD"/>
    <w:rsid w:val="008754CB"/>
    <w:rsid w:val="0087571F"/>
    <w:rsid w:val="00875739"/>
    <w:rsid w:val="00876529"/>
    <w:rsid w:val="0087741E"/>
    <w:rsid w:val="00880368"/>
    <w:rsid w:val="00880A1E"/>
    <w:rsid w:val="00881434"/>
    <w:rsid w:val="00881874"/>
    <w:rsid w:val="00882266"/>
    <w:rsid w:val="0088257B"/>
    <w:rsid w:val="00882677"/>
    <w:rsid w:val="00882D31"/>
    <w:rsid w:val="00882DEB"/>
    <w:rsid w:val="00882F0D"/>
    <w:rsid w:val="00883048"/>
    <w:rsid w:val="00883875"/>
    <w:rsid w:val="00883AE9"/>
    <w:rsid w:val="00883E32"/>
    <w:rsid w:val="00884173"/>
    <w:rsid w:val="00884463"/>
    <w:rsid w:val="00884734"/>
    <w:rsid w:val="00884AC2"/>
    <w:rsid w:val="00884DCA"/>
    <w:rsid w:val="008852B6"/>
    <w:rsid w:val="00885816"/>
    <w:rsid w:val="008858BE"/>
    <w:rsid w:val="00886132"/>
    <w:rsid w:val="00886474"/>
    <w:rsid w:val="0088656C"/>
    <w:rsid w:val="00886714"/>
    <w:rsid w:val="00887016"/>
    <w:rsid w:val="0088714A"/>
    <w:rsid w:val="00887693"/>
    <w:rsid w:val="00887707"/>
    <w:rsid w:val="00887A2A"/>
    <w:rsid w:val="008901B8"/>
    <w:rsid w:val="008919CB"/>
    <w:rsid w:val="00891B90"/>
    <w:rsid w:val="00891C53"/>
    <w:rsid w:val="00893224"/>
    <w:rsid w:val="00893F39"/>
    <w:rsid w:val="00894176"/>
    <w:rsid w:val="0089430C"/>
    <w:rsid w:val="0089431D"/>
    <w:rsid w:val="00894394"/>
    <w:rsid w:val="00894731"/>
    <w:rsid w:val="008947B0"/>
    <w:rsid w:val="00894F49"/>
    <w:rsid w:val="00895623"/>
    <w:rsid w:val="00895F3C"/>
    <w:rsid w:val="00896DFC"/>
    <w:rsid w:val="00896E75"/>
    <w:rsid w:val="00897636"/>
    <w:rsid w:val="00897A52"/>
    <w:rsid w:val="00897FC5"/>
    <w:rsid w:val="008A0242"/>
    <w:rsid w:val="008A1866"/>
    <w:rsid w:val="008A1B04"/>
    <w:rsid w:val="008A1B44"/>
    <w:rsid w:val="008A1E9F"/>
    <w:rsid w:val="008A1F77"/>
    <w:rsid w:val="008A3891"/>
    <w:rsid w:val="008A3AEF"/>
    <w:rsid w:val="008A3DC1"/>
    <w:rsid w:val="008A3F7D"/>
    <w:rsid w:val="008A4454"/>
    <w:rsid w:val="008A4A35"/>
    <w:rsid w:val="008A4C5D"/>
    <w:rsid w:val="008A4E79"/>
    <w:rsid w:val="008A5033"/>
    <w:rsid w:val="008A51DB"/>
    <w:rsid w:val="008A530A"/>
    <w:rsid w:val="008A5753"/>
    <w:rsid w:val="008A59DD"/>
    <w:rsid w:val="008A6183"/>
    <w:rsid w:val="008A61F9"/>
    <w:rsid w:val="008A6987"/>
    <w:rsid w:val="008A6C49"/>
    <w:rsid w:val="008B06DB"/>
    <w:rsid w:val="008B0824"/>
    <w:rsid w:val="008B0975"/>
    <w:rsid w:val="008B0B80"/>
    <w:rsid w:val="008B0F63"/>
    <w:rsid w:val="008B1987"/>
    <w:rsid w:val="008B3C55"/>
    <w:rsid w:val="008B41D7"/>
    <w:rsid w:val="008B43BB"/>
    <w:rsid w:val="008B43D9"/>
    <w:rsid w:val="008B4ABC"/>
    <w:rsid w:val="008B4D5B"/>
    <w:rsid w:val="008B4FED"/>
    <w:rsid w:val="008B6192"/>
    <w:rsid w:val="008B6AA5"/>
    <w:rsid w:val="008B70D0"/>
    <w:rsid w:val="008B7469"/>
    <w:rsid w:val="008B79BB"/>
    <w:rsid w:val="008C00FE"/>
    <w:rsid w:val="008C118E"/>
    <w:rsid w:val="008C1CC3"/>
    <w:rsid w:val="008C1FA6"/>
    <w:rsid w:val="008C211B"/>
    <w:rsid w:val="008C29E7"/>
    <w:rsid w:val="008C3239"/>
    <w:rsid w:val="008C3C88"/>
    <w:rsid w:val="008C3DA7"/>
    <w:rsid w:val="008C40BC"/>
    <w:rsid w:val="008C43CB"/>
    <w:rsid w:val="008C4D2B"/>
    <w:rsid w:val="008C4F3D"/>
    <w:rsid w:val="008C50DF"/>
    <w:rsid w:val="008C52C8"/>
    <w:rsid w:val="008C5CB2"/>
    <w:rsid w:val="008C6953"/>
    <w:rsid w:val="008C6A86"/>
    <w:rsid w:val="008C71BC"/>
    <w:rsid w:val="008C7687"/>
    <w:rsid w:val="008C7C05"/>
    <w:rsid w:val="008D0A03"/>
    <w:rsid w:val="008D0FB5"/>
    <w:rsid w:val="008D10FA"/>
    <w:rsid w:val="008D1173"/>
    <w:rsid w:val="008D125B"/>
    <w:rsid w:val="008D18D7"/>
    <w:rsid w:val="008D21FF"/>
    <w:rsid w:val="008D2399"/>
    <w:rsid w:val="008D247C"/>
    <w:rsid w:val="008D250F"/>
    <w:rsid w:val="008D25E5"/>
    <w:rsid w:val="008D282F"/>
    <w:rsid w:val="008D2FE7"/>
    <w:rsid w:val="008D3679"/>
    <w:rsid w:val="008D4FF4"/>
    <w:rsid w:val="008D5078"/>
    <w:rsid w:val="008D5161"/>
    <w:rsid w:val="008D5BB6"/>
    <w:rsid w:val="008D6162"/>
    <w:rsid w:val="008D6964"/>
    <w:rsid w:val="008D6BEA"/>
    <w:rsid w:val="008D6FDE"/>
    <w:rsid w:val="008D778E"/>
    <w:rsid w:val="008D7A64"/>
    <w:rsid w:val="008D7F95"/>
    <w:rsid w:val="008E108F"/>
    <w:rsid w:val="008E29BA"/>
    <w:rsid w:val="008E327C"/>
    <w:rsid w:val="008E3627"/>
    <w:rsid w:val="008E37B8"/>
    <w:rsid w:val="008E3B12"/>
    <w:rsid w:val="008E45BC"/>
    <w:rsid w:val="008E47AD"/>
    <w:rsid w:val="008E5F17"/>
    <w:rsid w:val="008E5F49"/>
    <w:rsid w:val="008E6A52"/>
    <w:rsid w:val="008E7528"/>
    <w:rsid w:val="008E793B"/>
    <w:rsid w:val="008E7A99"/>
    <w:rsid w:val="008E7A9D"/>
    <w:rsid w:val="008E7C26"/>
    <w:rsid w:val="008E7EA8"/>
    <w:rsid w:val="008E7ED5"/>
    <w:rsid w:val="008E7F0F"/>
    <w:rsid w:val="008F013C"/>
    <w:rsid w:val="008F1976"/>
    <w:rsid w:val="008F1FC2"/>
    <w:rsid w:val="008F1FF1"/>
    <w:rsid w:val="008F2324"/>
    <w:rsid w:val="008F2614"/>
    <w:rsid w:val="008F28FA"/>
    <w:rsid w:val="008F3381"/>
    <w:rsid w:val="008F52B2"/>
    <w:rsid w:val="008F5CAC"/>
    <w:rsid w:val="008F5D60"/>
    <w:rsid w:val="008F5FC6"/>
    <w:rsid w:val="008F7636"/>
    <w:rsid w:val="008F765F"/>
    <w:rsid w:val="008F7A7D"/>
    <w:rsid w:val="00900188"/>
    <w:rsid w:val="00900883"/>
    <w:rsid w:val="00900887"/>
    <w:rsid w:val="00901B7A"/>
    <w:rsid w:val="0090207E"/>
    <w:rsid w:val="009029DD"/>
    <w:rsid w:val="00902C01"/>
    <w:rsid w:val="00902EC5"/>
    <w:rsid w:val="009044EB"/>
    <w:rsid w:val="009048AE"/>
    <w:rsid w:val="00905082"/>
    <w:rsid w:val="00906141"/>
    <w:rsid w:val="00907722"/>
    <w:rsid w:val="00910441"/>
    <w:rsid w:val="009117D5"/>
    <w:rsid w:val="009118E4"/>
    <w:rsid w:val="00911B68"/>
    <w:rsid w:val="009123E7"/>
    <w:rsid w:val="00912483"/>
    <w:rsid w:val="00912C7B"/>
    <w:rsid w:val="00912D3B"/>
    <w:rsid w:val="00913478"/>
    <w:rsid w:val="00913548"/>
    <w:rsid w:val="009137A5"/>
    <w:rsid w:val="009139A1"/>
    <w:rsid w:val="0091464A"/>
    <w:rsid w:val="00914884"/>
    <w:rsid w:val="00914BE6"/>
    <w:rsid w:val="009153D6"/>
    <w:rsid w:val="00915426"/>
    <w:rsid w:val="0091571C"/>
    <w:rsid w:val="00915E64"/>
    <w:rsid w:val="00916A67"/>
    <w:rsid w:val="00916B90"/>
    <w:rsid w:val="00917818"/>
    <w:rsid w:val="00917E0B"/>
    <w:rsid w:val="00920879"/>
    <w:rsid w:val="00920D4E"/>
    <w:rsid w:val="0092138A"/>
    <w:rsid w:val="00921406"/>
    <w:rsid w:val="0092182E"/>
    <w:rsid w:val="00921DA2"/>
    <w:rsid w:val="00921E81"/>
    <w:rsid w:val="0092286B"/>
    <w:rsid w:val="009233ED"/>
    <w:rsid w:val="009236C9"/>
    <w:rsid w:val="0092376A"/>
    <w:rsid w:val="00923974"/>
    <w:rsid w:val="00923BBA"/>
    <w:rsid w:val="00923F0B"/>
    <w:rsid w:val="00923F9C"/>
    <w:rsid w:val="0092402E"/>
    <w:rsid w:val="0092432F"/>
    <w:rsid w:val="0092457F"/>
    <w:rsid w:val="00924675"/>
    <w:rsid w:val="00924C6F"/>
    <w:rsid w:val="00924DBD"/>
    <w:rsid w:val="00924F2D"/>
    <w:rsid w:val="009257BA"/>
    <w:rsid w:val="00925C3C"/>
    <w:rsid w:val="009271E5"/>
    <w:rsid w:val="009275DA"/>
    <w:rsid w:val="0093101C"/>
    <w:rsid w:val="009329EB"/>
    <w:rsid w:val="00932B47"/>
    <w:rsid w:val="00932D26"/>
    <w:rsid w:val="0093364D"/>
    <w:rsid w:val="009337BD"/>
    <w:rsid w:val="00933FD0"/>
    <w:rsid w:val="0093412B"/>
    <w:rsid w:val="009344B6"/>
    <w:rsid w:val="00934BBA"/>
    <w:rsid w:val="0093545A"/>
    <w:rsid w:val="009356E9"/>
    <w:rsid w:val="0093581F"/>
    <w:rsid w:val="00935C7B"/>
    <w:rsid w:val="00937CAC"/>
    <w:rsid w:val="00937DE6"/>
    <w:rsid w:val="00937FA2"/>
    <w:rsid w:val="009400AA"/>
    <w:rsid w:val="009401AD"/>
    <w:rsid w:val="00940611"/>
    <w:rsid w:val="009414BA"/>
    <w:rsid w:val="009414D1"/>
    <w:rsid w:val="0094186E"/>
    <w:rsid w:val="00941B82"/>
    <w:rsid w:val="00941C30"/>
    <w:rsid w:val="00942081"/>
    <w:rsid w:val="0094247E"/>
    <w:rsid w:val="009439DC"/>
    <w:rsid w:val="00943E66"/>
    <w:rsid w:val="00944036"/>
    <w:rsid w:val="0094403D"/>
    <w:rsid w:val="009442E4"/>
    <w:rsid w:val="00944514"/>
    <w:rsid w:val="00944777"/>
    <w:rsid w:val="00944870"/>
    <w:rsid w:val="00944B53"/>
    <w:rsid w:val="00944C20"/>
    <w:rsid w:val="0094518B"/>
    <w:rsid w:val="00945A4A"/>
    <w:rsid w:val="00945C39"/>
    <w:rsid w:val="00945CD4"/>
    <w:rsid w:val="00945EBA"/>
    <w:rsid w:val="0094622A"/>
    <w:rsid w:val="00946957"/>
    <w:rsid w:val="009470A8"/>
    <w:rsid w:val="009472EB"/>
    <w:rsid w:val="00947604"/>
    <w:rsid w:val="00947D4F"/>
    <w:rsid w:val="00950081"/>
    <w:rsid w:val="0095067F"/>
    <w:rsid w:val="0095099E"/>
    <w:rsid w:val="00950CBE"/>
    <w:rsid w:val="009518EF"/>
    <w:rsid w:val="0095299D"/>
    <w:rsid w:val="00952C2F"/>
    <w:rsid w:val="0095335E"/>
    <w:rsid w:val="009538CF"/>
    <w:rsid w:val="00954001"/>
    <w:rsid w:val="00954497"/>
    <w:rsid w:val="009544BF"/>
    <w:rsid w:val="00954620"/>
    <w:rsid w:val="00954C5A"/>
    <w:rsid w:val="00955B34"/>
    <w:rsid w:val="00955E9C"/>
    <w:rsid w:val="00955F84"/>
    <w:rsid w:val="00956505"/>
    <w:rsid w:val="0095652D"/>
    <w:rsid w:val="00956ADA"/>
    <w:rsid w:val="00956C92"/>
    <w:rsid w:val="00957150"/>
    <w:rsid w:val="0095746A"/>
    <w:rsid w:val="009574B1"/>
    <w:rsid w:val="00957A35"/>
    <w:rsid w:val="009604B7"/>
    <w:rsid w:val="009604CD"/>
    <w:rsid w:val="0096076C"/>
    <w:rsid w:val="00960D64"/>
    <w:rsid w:val="00960E1F"/>
    <w:rsid w:val="00961556"/>
    <w:rsid w:val="00961935"/>
    <w:rsid w:val="00961F86"/>
    <w:rsid w:val="009623EF"/>
    <w:rsid w:val="009625B6"/>
    <w:rsid w:val="00962981"/>
    <w:rsid w:val="00962EA7"/>
    <w:rsid w:val="00962FEA"/>
    <w:rsid w:val="00963389"/>
    <w:rsid w:val="00963670"/>
    <w:rsid w:val="009638AE"/>
    <w:rsid w:val="00964752"/>
    <w:rsid w:val="00964CCE"/>
    <w:rsid w:val="00964FEB"/>
    <w:rsid w:val="0096504D"/>
    <w:rsid w:val="009655E4"/>
    <w:rsid w:val="009658CB"/>
    <w:rsid w:val="009658DC"/>
    <w:rsid w:val="00965933"/>
    <w:rsid w:val="00965A29"/>
    <w:rsid w:val="00966562"/>
    <w:rsid w:val="00966C64"/>
    <w:rsid w:val="009670AC"/>
    <w:rsid w:val="0096713B"/>
    <w:rsid w:val="00967841"/>
    <w:rsid w:val="0097029F"/>
    <w:rsid w:val="009702BE"/>
    <w:rsid w:val="00970938"/>
    <w:rsid w:val="009714B2"/>
    <w:rsid w:val="00972A72"/>
    <w:rsid w:val="00972F32"/>
    <w:rsid w:val="00973023"/>
    <w:rsid w:val="009730C4"/>
    <w:rsid w:val="00973685"/>
    <w:rsid w:val="009736EE"/>
    <w:rsid w:val="00973A08"/>
    <w:rsid w:val="00973C20"/>
    <w:rsid w:val="00973D38"/>
    <w:rsid w:val="0097412C"/>
    <w:rsid w:val="009741C3"/>
    <w:rsid w:val="00974560"/>
    <w:rsid w:val="00974676"/>
    <w:rsid w:val="00974752"/>
    <w:rsid w:val="00974933"/>
    <w:rsid w:val="00975043"/>
    <w:rsid w:val="00976CB3"/>
    <w:rsid w:val="00976D09"/>
    <w:rsid w:val="00977B64"/>
    <w:rsid w:val="009804D1"/>
    <w:rsid w:val="009814B0"/>
    <w:rsid w:val="0098152E"/>
    <w:rsid w:val="0098182E"/>
    <w:rsid w:val="009819C8"/>
    <w:rsid w:val="00981C55"/>
    <w:rsid w:val="00981E36"/>
    <w:rsid w:val="00982731"/>
    <w:rsid w:val="00982C01"/>
    <w:rsid w:val="00983B4F"/>
    <w:rsid w:val="00983DCF"/>
    <w:rsid w:val="009843AD"/>
    <w:rsid w:val="009847DC"/>
    <w:rsid w:val="00984BD6"/>
    <w:rsid w:val="00984DF3"/>
    <w:rsid w:val="0098552D"/>
    <w:rsid w:val="0098591B"/>
    <w:rsid w:val="00985AAC"/>
    <w:rsid w:val="00985D08"/>
    <w:rsid w:val="00985D8A"/>
    <w:rsid w:val="00985ED6"/>
    <w:rsid w:val="009864B7"/>
    <w:rsid w:val="009866C5"/>
    <w:rsid w:val="00986983"/>
    <w:rsid w:val="00986C97"/>
    <w:rsid w:val="00986EA1"/>
    <w:rsid w:val="0098796D"/>
    <w:rsid w:val="00987DD6"/>
    <w:rsid w:val="00990C80"/>
    <w:rsid w:val="00991121"/>
    <w:rsid w:val="00991634"/>
    <w:rsid w:val="00991CC4"/>
    <w:rsid w:val="009921FE"/>
    <w:rsid w:val="009926D2"/>
    <w:rsid w:val="009926DE"/>
    <w:rsid w:val="0099270D"/>
    <w:rsid w:val="00992855"/>
    <w:rsid w:val="00992F27"/>
    <w:rsid w:val="00993BD5"/>
    <w:rsid w:val="00993C8B"/>
    <w:rsid w:val="00993EF6"/>
    <w:rsid w:val="00993F9D"/>
    <w:rsid w:val="0099425A"/>
    <w:rsid w:val="00994314"/>
    <w:rsid w:val="00994721"/>
    <w:rsid w:val="00994E4F"/>
    <w:rsid w:val="00994E9D"/>
    <w:rsid w:val="00994EAD"/>
    <w:rsid w:val="009957C7"/>
    <w:rsid w:val="00995DDF"/>
    <w:rsid w:val="00997139"/>
    <w:rsid w:val="0099729D"/>
    <w:rsid w:val="009977FC"/>
    <w:rsid w:val="00997D5E"/>
    <w:rsid w:val="00997DE2"/>
    <w:rsid w:val="009A0138"/>
    <w:rsid w:val="009A0CB5"/>
    <w:rsid w:val="009A0FF1"/>
    <w:rsid w:val="009A14A2"/>
    <w:rsid w:val="009A23FF"/>
    <w:rsid w:val="009A2EAC"/>
    <w:rsid w:val="009A36DC"/>
    <w:rsid w:val="009A3B92"/>
    <w:rsid w:val="009A3CB0"/>
    <w:rsid w:val="009A4A05"/>
    <w:rsid w:val="009A4AD2"/>
    <w:rsid w:val="009A4B1F"/>
    <w:rsid w:val="009A4F40"/>
    <w:rsid w:val="009A54CB"/>
    <w:rsid w:val="009A5DA6"/>
    <w:rsid w:val="009A5E28"/>
    <w:rsid w:val="009A5EBF"/>
    <w:rsid w:val="009A62BB"/>
    <w:rsid w:val="009A6A02"/>
    <w:rsid w:val="009A6E64"/>
    <w:rsid w:val="009A739B"/>
    <w:rsid w:val="009B0B2E"/>
    <w:rsid w:val="009B1482"/>
    <w:rsid w:val="009B2771"/>
    <w:rsid w:val="009B35D0"/>
    <w:rsid w:val="009B3A4B"/>
    <w:rsid w:val="009B3EC7"/>
    <w:rsid w:val="009B4D86"/>
    <w:rsid w:val="009B570B"/>
    <w:rsid w:val="009B5817"/>
    <w:rsid w:val="009B58A8"/>
    <w:rsid w:val="009B595E"/>
    <w:rsid w:val="009B65AF"/>
    <w:rsid w:val="009B6931"/>
    <w:rsid w:val="009B6DA6"/>
    <w:rsid w:val="009B6ED2"/>
    <w:rsid w:val="009B6EFE"/>
    <w:rsid w:val="009B7158"/>
    <w:rsid w:val="009B7376"/>
    <w:rsid w:val="009B7D1D"/>
    <w:rsid w:val="009C007F"/>
    <w:rsid w:val="009C02F9"/>
    <w:rsid w:val="009C03AB"/>
    <w:rsid w:val="009C03C3"/>
    <w:rsid w:val="009C0CAD"/>
    <w:rsid w:val="009C163F"/>
    <w:rsid w:val="009C1923"/>
    <w:rsid w:val="009C1AE3"/>
    <w:rsid w:val="009C1E0F"/>
    <w:rsid w:val="009C280E"/>
    <w:rsid w:val="009C2EFB"/>
    <w:rsid w:val="009C2FC6"/>
    <w:rsid w:val="009C36FC"/>
    <w:rsid w:val="009C399D"/>
    <w:rsid w:val="009C39BB"/>
    <w:rsid w:val="009C3CE4"/>
    <w:rsid w:val="009C4229"/>
    <w:rsid w:val="009C4319"/>
    <w:rsid w:val="009C4599"/>
    <w:rsid w:val="009C54B7"/>
    <w:rsid w:val="009C5C5B"/>
    <w:rsid w:val="009C5CF2"/>
    <w:rsid w:val="009C5ED7"/>
    <w:rsid w:val="009C766D"/>
    <w:rsid w:val="009C7838"/>
    <w:rsid w:val="009C7D22"/>
    <w:rsid w:val="009D0457"/>
    <w:rsid w:val="009D0533"/>
    <w:rsid w:val="009D0696"/>
    <w:rsid w:val="009D0719"/>
    <w:rsid w:val="009D0A40"/>
    <w:rsid w:val="009D1C7E"/>
    <w:rsid w:val="009D2879"/>
    <w:rsid w:val="009D2A8D"/>
    <w:rsid w:val="009D4134"/>
    <w:rsid w:val="009D4428"/>
    <w:rsid w:val="009D4A30"/>
    <w:rsid w:val="009D4C75"/>
    <w:rsid w:val="009D4F36"/>
    <w:rsid w:val="009D56F3"/>
    <w:rsid w:val="009D5EB4"/>
    <w:rsid w:val="009D5FC4"/>
    <w:rsid w:val="009D610B"/>
    <w:rsid w:val="009D6EED"/>
    <w:rsid w:val="009D71A3"/>
    <w:rsid w:val="009D71F7"/>
    <w:rsid w:val="009D77DE"/>
    <w:rsid w:val="009D7AA1"/>
    <w:rsid w:val="009E0584"/>
    <w:rsid w:val="009E0AA2"/>
    <w:rsid w:val="009E0BC7"/>
    <w:rsid w:val="009E0C98"/>
    <w:rsid w:val="009E0FE6"/>
    <w:rsid w:val="009E16C6"/>
    <w:rsid w:val="009E1C36"/>
    <w:rsid w:val="009E21E5"/>
    <w:rsid w:val="009E23B4"/>
    <w:rsid w:val="009E2667"/>
    <w:rsid w:val="009E26B4"/>
    <w:rsid w:val="009E2DA0"/>
    <w:rsid w:val="009E2EE7"/>
    <w:rsid w:val="009E2F87"/>
    <w:rsid w:val="009E351C"/>
    <w:rsid w:val="009E3C15"/>
    <w:rsid w:val="009E4329"/>
    <w:rsid w:val="009E4F19"/>
    <w:rsid w:val="009E505C"/>
    <w:rsid w:val="009E50F3"/>
    <w:rsid w:val="009E5664"/>
    <w:rsid w:val="009E5BB2"/>
    <w:rsid w:val="009E5FB7"/>
    <w:rsid w:val="009E6082"/>
    <w:rsid w:val="009E6DEA"/>
    <w:rsid w:val="009E7063"/>
    <w:rsid w:val="009E73F5"/>
    <w:rsid w:val="009E7705"/>
    <w:rsid w:val="009E7C40"/>
    <w:rsid w:val="009E7D1B"/>
    <w:rsid w:val="009F022E"/>
    <w:rsid w:val="009F0565"/>
    <w:rsid w:val="009F0762"/>
    <w:rsid w:val="009F15F7"/>
    <w:rsid w:val="009F223E"/>
    <w:rsid w:val="009F2501"/>
    <w:rsid w:val="009F28F0"/>
    <w:rsid w:val="009F2CCB"/>
    <w:rsid w:val="009F35EA"/>
    <w:rsid w:val="009F3819"/>
    <w:rsid w:val="009F3BCE"/>
    <w:rsid w:val="009F3E4B"/>
    <w:rsid w:val="009F4B2E"/>
    <w:rsid w:val="009F5CE7"/>
    <w:rsid w:val="009F64B7"/>
    <w:rsid w:val="009F71B5"/>
    <w:rsid w:val="009F7734"/>
    <w:rsid w:val="009F7749"/>
    <w:rsid w:val="00A00F45"/>
    <w:rsid w:val="00A011B4"/>
    <w:rsid w:val="00A01402"/>
    <w:rsid w:val="00A01A33"/>
    <w:rsid w:val="00A01B4C"/>
    <w:rsid w:val="00A020EB"/>
    <w:rsid w:val="00A02380"/>
    <w:rsid w:val="00A024BF"/>
    <w:rsid w:val="00A02519"/>
    <w:rsid w:val="00A02859"/>
    <w:rsid w:val="00A02AAA"/>
    <w:rsid w:val="00A02ADC"/>
    <w:rsid w:val="00A03421"/>
    <w:rsid w:val="00A037DC"/>
    <w:rsid w:val="00A03870"/>
    <w:rsid w:val="00A03DFF"/>
    <w:rsid w:val="00A042D2"/>
    <w:rsid w:val="00A045C0"/>
    <w:rsid w:val="00A046E6"/>
    <w:rsid w:val="00A05076"/>
    <w:rsid w:val="00A050A4"/>
    <w:rsid w:val="00A05E1F"/>
    <w:rsid w:val="00A060C3"/>
    <w:rsid w:val="00A061D7"/>
    <w:rsid w:val="00A066BB"/>
    <w:rsid w:val="00A07411"/>
    <w:rsid w:val="00A076BA"/>
    <w:rsid w:val="00A07B16"/>
    <w:rsid w:val="00A1032E"/>
    <w:rsid w:val="00A11468"/>
    <w:rsid w:val="00A12AAD"/>
    <w:rsid w:val="00A134EB"/>
    <w:rsid w:val="00A14019"/>
    <w:rsid w:val="00A1411E"/>
    <w:rsid w:val="00A14FAE"/>
    <w:rsid w:val="00A1504A"/>
    <w:rsid w:val="00A150D5"/>
    <w:rsid w:val="00A153A5"/>
    <w:rsid w:val="00A15ADE"/>
    <w:rsid w:val="00A15AE9"/>
    <w:rsid w:val="00A15F2F"/>
    <w:rsid w:val="00A16139"/>
    <w:rsid w:val="00A16234"/>
    <w:rsid w:val="00A16492"/>
    <w:rsid w:val="00A16C20"/>
    <w:rsid w:val="00A17059"/>
    <w:rsid w:val="00A17648"/>
    <w:rsid w:val="00A176AF"/>
    <w:rsid w:val="00A17A56"/>
    <w:rsid w:val="00A20A3B"/>
    <w:rsid w:val="00A20E9B"/>
    <w:rsid w:val="00A218CE"/>
    <w:rsid w:val="00A22187"/>
    <w:rsid w:val="00A226BA"/>
    <w:rsid w:val="00A22F74"/>
    <w:rsid w:val="00A23615"/>
    <w:rsid w:val="00A23F16"/>
    <w:rsid w:val="00A243B1"/>
    <w:rsid w:val="00A246B7"/>
    <w:rsid w:val="00A2493E"/>
    <w:rsid w:val="00A24A54"/>
    <w:rsid w:val="00A25104"/>
    <w:rsid w:val="00A25577"/>
    <w:rsid w:val="00A25945"/>
    <w:rsid w:val="00A25A4F"/>
    <w:rsid w:val="00A25DC1"/>
    <w:rsid w:val="00A268DB"/>
    <w:rsid w:val="00A26F7D"/>
    <w:rsid w:val="00A27ABA"/>
    <w:rsid w:val="00A27CA5"/>
    <w:rsid w:val="00A27D41"/>
    <w:rsid w:val="00A27FD5"/>
    <w:rsid w:val="00A301CD"/>
    <w:rsid w:val="00A302CD"/>
    <w:rsid w:val="00A30897"/>
    <w:rsid w:val="00A30B38"/>
    <w:rsid w:val="00A30EA6"/>
    <w:rsid w:val="00A3155F"/>
    <w:rsid w:val="00A3202A"/>
    <w:rsid w:val="00A32B4D"/>
    <w:rsid w:val="00A32D48"/>
    <w:rsid w:val="00A32E52"/>
    <w:rsid w:val="00A33203"/>
    <w:rsid w:val="00A33418"/>
    <w:rsid w:val="00A3410A"/>
    <w:rsid w:val="00A34923"/>
    <w:rsid w:val="00A34FB8"/>
    <w:rsid w:val="00A35D78"/>
    <w:rsid w:val="00A3679F"/>
    <w:rsid w:val="00A36A15"/>
    <w:rsid w:val="00A36ADC"/>
    <w:rsid w:val="00A36C40"/>
    <w:rsid w:val="00A370B6"/>
    <w:rsid w:val="00A37561"/>
    <w:rsid w:val="00A37782"/>
    <w:rsid w:val="00A37C29"/>
    <w:rsid w:val="00A37FA6"/>
    <w:rsid w:val="00A4039B"/>
    <w:rsid w:val="00A40751"/>
    <w:rsid w:val="00A41467"/>
    <w:rsid w:val="00A41502"/>
    <w:rsid w:val="00A41E42"/>
    <w:rsid w:val="00A41E52"/>
    <w:rsid w:val="00A424EC"/>
    <w:rsid w:val="00A427DA"/>
    <w:rsid w:val="00A430B2"/>
    <w:rsid w:val="00A431D6"/>
    <w:rsid w:val="00A437E8"/>
    <w:rsid w:val="00A43A37"/>
    <w:rsid w:val="00A43AE1"/>
    <w:rsid w:val="00A44213"/>
    <w:rsid w:val="00A44620"/>
    <w:rsid w:val="00A44750"/>
    <w:rsid w:val="00A447A7"/>
    <w:rsid w:val="00A44F4D"/>
    <w:rsid w:val="00A45039"/>
    <w:rsid w:val="00A45453"/>
    <w:rsid w:val="00A45FC0"/>
    <w:rsid w:val="00A46352"/>
    <w:rsid w:val="00A46995"/>
    <w:rsid w:val="00A46B19"/>
    <w:rsid w:val="00A46E0C"/>
    <w:rsid w:val="00A46E71"/>
    <w:rsid w:val="00A47F5B"/>
    <w:rsid w:val="00A5029A"/>
    <w:rsid w:val="00A505A7"/>
    <w:rsid w:val="00A507B8"/>
    <w:rsid w:val="00A52207"/>
    <w:rsid w:val="00A537BC"/>
    <w:rsid w:val="00A53D37"/>
    <w:rsid w:val="00A54040"/>
    <w:rsid w:val="00A54890"/>
    <w:rsid w:val="00A55DD4"/>
    <w:rsid w:val="00A569EB"/>
    <w:rsid w:val="00A56C5F"/>
    <w:rsid w:val="00A56DB9"/>
    <w:rsid w:val="00A5749D"/>
    <w:rsid w:val="00A576EE"/>
    <w:rsid w:val="00A577E9"/>
    <w:rsid w:val="00A5784E"/>
    <w:rsid w:val="00A60028"/>
    <w:rsid w:val="00A6054D"/>
    <w:rsid w:val="00A60AB2"/>
    <w:rsid w:val="00A60DBA"/>
    <w:rsid w:val="00A61705"/>
    <w:rsid w:val="00A61F1B"/>
    <w:rsid w:val="00A62445"/>
    <w:rsid w:val="00A62F56"/>
    <w:rsid w:val="00A62FEE"/>
    <w:rsid w:val="00A63808"/>
    <w:rsid w:val="00A63F98"/>
    <w:rsid w:val="00A64461"/>
    <w:rsid w:val="00A64FC3"/>
    <w:rsid w:val="00A65D65"/>
    <w:rsid w:val="00A6609E"/>
    <w:rsid w:val="00A66A38"/>
    <w:rsid w:val="00A67031"/>
    <w:rsid w:val="00A676D7"/>
    <w:rsid w:val="00A679EF"/>
    <w:rsid w:val="00A70E00"/>
    <w:rsid w:val="00A7235F"/>
    <w:rsid w:val="00A72BFB"/>
    <w:rsid w:val="00A7415A"/>
    <w:rsid w:val="00A74335"/>
    <w:rsid w:val="00A75657"/>
    <w:rsid w:val="00A759AD"/>
    <w:rsid w:val="00A77BDE"/>
    <w:rsid w:val="00A817A0"/>
    <w:rsid w:val="00A817B9"/>
    <w:rsid w:val="00A81968"/>
    <w:rsid w:val="00A81BEF"/>
    <w:rsid w:val="00A81EE8"/>
    <w:rsid w:val="00A82A5B"/>
    <w:rsid w:val="00A830F2"/>
    <w:rsid w:val="00A83B82"/>
    <w:rsid w:val="00A83E51"/>
    <w:rsid w:val="00A83FEF"/>
    <w:rsid w:val="00A846B1"/>
    <w:rsid w:val="00A84C90"/>
    <w:rsid w:val="00A84D28"/>
    <w:rsid w:val="00A855BB"/>
    <w:rsid w:val="00A857B2"/>
    <w:rsid w:val="00A861F1"/>
    <w:rsid w:val="00A86273"/>
    <w:rsid w:val="00A869AD"/>
    <w:rsid w:val="00A86ED1"/>
    <w:rsid w:val="00A87038"/>
    <w:rsid w:val="00A87845"/>
    <w:rsid w:val="00A87C7C"/>
    <w:rsid w:val="00A90394"/>
    <w:rsid w:val="00A903F6"/>
    <w:rsid w:val="00A907C7"/>
    <w:rsid w:val="00A908E9"/>
    <w:rsid w:val="00A91863"/>
    <w:rsid w:val="00A92783"/>
    <w:rsid w:val="00A938C7"/>
    <w:rsid w:val="00A93D53"/>
    <w:rsid w:val="00A93DF9"/>
    <w:rsid w:val="00A9406F"/>
    <w:rsid w:val="00A952DF"/>
    <w:rsid w:val="00A95B72"/>
    <w:rsid w:val="00A9651B"/>
    <w:rsid w:val="00A96AFD"/>
    <w:rsid w:val="00A96FCF"/>
    <w:rsid w:val="00AA0BE4"/>
    <w:rsid w:val="00AA0EA4"/>
    <w:rsid w:val="00AA1C6E"/>
    <w:rsid w:val="00AA28DC"/>
    <w:rsid w:val="00AA2B9E"/>
    <w:rsid w:val="00AA2F97"/>
    <w:rsid w:val="00AA3232"/>
    <w:rsid w:val="00AA4974"/>
    <w:rsid w:val="00AA4A21"/>
    <w:rsid w:val="00AA4D69"/>
    <w:rsid w:val="00AA5543"/>
    <w:rsid w:val="00AA6514"/>
    <w:rsid w:val="00AA6ADF"/>
    <w:rsid w:val="00AA6C32"/>
    <w:rsid w:val="00AA6DA2"/>
    <w:rsid w:val="00AA7343"/>
    <w:rsid w:val="00AA7DA2"/>
    <w:rsid w:val="00AB0E7B"/>
    <w:rsid w:val="00AB1F29"/>
    <w:rsid w:val="00AB262E"/>
    <w:rsid w:val="00AB2A4B"/>
    <w:rsid w:val="00AB2F8C"/>
    <w:rsid w:val="00AB320D"/>
    <w:rsid w:val="00AB3305"/>
    <w:rsid w:val="00AB3A3A"/>
    <w:rsid w:val="00AB3D8F"/>
    <w:rsid w:val="00AB3F97"/>
    <w:rsid w:val="00AB475A"/>
    <w:rsid w:val="00AB4915"/>
    <w:rsid w:val="00AB5911"/>
    <w:rsid w:val="00AB5966"/>
    <w:rsid w:val="00AB6090"/>
    <w:rsid w:val="00AB6951"/>
    <w:rsid w:val="00AB6C8A"/>
    <w:rsid w:val="00AB77AB"/>
    <w:rsid w:val="00AB7ADD"/>
    <w:rsid w:val="00AC0E95"/>
    <w:rsid w:val="00AC13A7"/>
    <w:rsid w:val="00AC15D6"/>
    <w:rsid w:val="00AC1D41"/>
    <w:rsid w:val="00AC23CA"/>
    <w:rsid w:val="00AC2657"/>
    <w:rsid w:val="00AC28EC"/>
    <w:rsid w:val="00AC3115"/>
    <w:rsid w:val="00AC3339"/>
    <w:rsid w:val="00AC384E"/>
    <w:rsid w:val="00AC38B2"/>
    <w:rsid w:val="00AC3C0D"/>
    <w:rsid w:val="00AC43B9"/>
    <w:rsid w:val="00AC4659"/>
    <w:rsid w:val="00AC4836"/>
    <w:rsid w:val="00AC49E6"/>
    <w:rsid w:val="00AC4E6D"/>
    <w:rsid w:val="00AC5264"/>
    <w:rsid w:val="00AC5A27"/>
    <w:rsid w:val="00AC5F6E"/>
    <w:rsid w:val="00AC6660"/>
    <w:rsid w:val="00AC69DE"/>
    <w:rsid w:val="00AC75C5"/>
    <w:rsid w:val="00AC7993"/>
    <w:rsid w:val="00AD0594"/>
    <w:rsid w:val="00AD05C3"/>
    <w:rsid w:val="00AD147A"/>
    <w:rsid w:val="00AD18AE"/>
    <w:rsid w:val="00AD213A"/>
    <w:rsid w:val="00AD29FE"/>
    <w:rsid w:val="00AD3311"/>
    <w:rsid w:val="00AD3680"/>
    <w:rsid w:val="00AD3865"/>
    <w:rsid w:val="00AD3AB1"/>
    <w:rsid w:val="00AD4442"/>
    <w:rsid w:val="00AD4540"/>
    <w:rsid w:val="00AD4DA3"/>
    <w:rsid w:val="00AD55CF"/>
    <w:rsid w:val="00AD6374"/>
    <w:rsid w:val="00AD637F"/>
    <w:rsid w:val="00AD639E"/>
    <w:rsid w:val="00AD6431"/>
    <w:rsid w:val="00AD6DD1"/>
    <w:rsid w:val="00AD6E4D"/>
    <w:rsid w:val="00AD7ABE"/>
    <w:rsid w:val="00AE0352"/>
    <w:rsid w:val="00AE1573"/>
    <w:rsid w:val="00AE176E"/>
    <w:rsid w:val="00AE1DCA"/>
    <w:rsid w:val="00AE1F61"/>
    <w:rsid w:val="00AE2594"/>
    <w:rsid w:val="00AE2BDC"/>
    <w:rsid w:val="00AE2E21"/>
    <w:rsid w:val="00AE4120"/>
    <w:rsid w:val="00AE4344"/>
    <w:rsid w:val="00AE4D2E"/>
    <w:rsid w:val="00AE4DCE"/>
    <w:rsid w:val="00AE50CB"/>
    <w:rsid w:val="00AE524F"/>
    <w:rsid w:val="00AE53FA"/>
    <w:rsid w:val="00AE59ED"/>
    <w:rsid w:val="00AE5F18"/>
    <w:rsid w:val="00AE61C6"/>
    <w:rsid w:val="00AE63F4"/>
    <w:rsid w:val="00AE6C55"/>
    <w:rsid w:val="00AE6DD2"/>
    <w:rsid w:val="00AE6FB3"/>
    <w:rsid w:val="00AE70C1"/>
    <w:rsid w:val="00AE7B1B"/>
    <w:rsid w:val="00AE7C2D"/>
    <w:rsid w:val="00AF004D"/>
    <w:rsid w:val="00AF0431"/>
    <w:rsid w:val="00AF05E4"/>
    <w:rsid w:val="00AF0BC7"/>
    <w:rsid w:val="00AF0CCB"/>
    <w:rsid w:val="00AF1E69"/>
    <w:rsid w:val="00AF30B7"/>
    <w:rsid w:val="00AF31C4"/>
    <w:rsid w:val="00AF3204"/>
    <w:rsid w:val="00AF3D1E"/>
    <w:rsid w:val="00AF4426"/>
    <w:rsid w:val="00AF4E0D"/>
    <w:rsid w:val="00AF55BC"/>
    <w:rsid w:val="00AF5808"/>
    <w:rsid w:val="00AF617E"/>
    <w:rsid w:val="00AF67F6"/>
    <w:rsid w:val="00AF68E5"/>
    <w:rsid w:val="00AF699C"/>
    <w:rsid w:val="00AF7065"/>
    <w:rsid w:val="00AF7195"/>
    <w:rsid w:val="00AF73F9"/>
    <w:rsid w:val="00AF780B"/>
    <w:rsid w:val="00AF791E"/>
    <w:rsid w:val="00AF7983"/>
    <w:rsid w:val="00AF7A96"/>
    <w:rsid w:val="00B002E0"/>
    <w:rsid w:val="00B0081E"/>
    <w:rsid w:val="00B00AAD"/>
    <w:rsid w:val="00B010DC"/>
    <w:rsid w:val="00B01471"/>
    <w:rsid w:val="00B014E4"/>
    <w:rsid w:val="00B016D6"/>
    <w:rsid w:val="00B01832"/>
    <w:rsid w:val="00B0186D"/>
    <w:rsid w:val="00B018FC"/>
    <w:rsid w:val="00B01967"/>
    <w:rsid w:val="00B02527"/>
    <w:rsid w:val="00B02E18"/>
    <w:rsid w:val="00B031C2"/>
    <w:rsid w:val="00B03E15"/>
    <w:rsid w:val="00B05113"/>
    <w:rsid w:val="00B0547F"/>
    <w:rsid w:val="00B054F5"/>
    <w:rsid w:val="00B05AFA"/>
    <w:rsid w:val="00B05B1D"/>
    <w:rsid w:val="00B05F52"/>
    <w:rsid w:val="00B06060"/>
    <w:rsid w:val="00B07379"/>
    <w:rsid w:val="00B07937"/>
    <w:rsid w:val="00B07E02"/>
    <w:rsid w:val="00B1056A"/>
    <w:rsid w:val="00B106AD"/>
    <w:rsid w:val="00B109DD"/>
    <w:rsid w:val="00B10B8B"/>
    <w:rsid w:val="00B10E61"/>
    <w:rsid w:val="00B10EA1"/>
    <w:rsid w:val="00B11C26"/>
    <w:rsid w:val="00B12645"/>
    <w:rsid w:val="00B12B7A"/>
    <w:rsid w:val="00B12BA8"/>
    <w:rsid w:val="00B12F5D"/>
    <w:rsid w:val="00B13017"/>
    <w:rsid w:val="00B1368D"/>
    <w:rsid w:val="00B139F3"/>
    <w:rsid w:val="00B13E21"/>
    <w:rsid w:val="00B13F2D"/>
    <w:rsid w:val="00B147D1"/>
    <w:rsid w:val="00B150A6"/>
    <w:rsid w:val="00B15881"/>
    <w:rsid w:val="00B158F8"/>
    <w:rsid w:val="00B15958"/>
    <w:rsid w:val="00B15C50"/>
    <w:rsid w:val="00B15DA6"/>
    <w:rsid w:val="00B16951"/>
    <w:rsid w:val="00B17CC8"/>
    <w:rsid w:val="00B206FB"/>
    <w:rsid w:val="00B20F8C"/>
    <w:rsid w:val="00B2104D"/>
    <w:rsid w:val="00B212FA"/>
    <w:rsid w:val="00B21D8E"/>
    <w:rsid w:val="00B21D9C"/>
    <w:rsid w:val="00B22FC5"/>
    <w:rsid w:val="00B2314C"/>
    <w:rsid w:val="00B23424"/>
    <w:rsid w:val="00B2351D"/>
    <w:rsid w:val="00B23CC6"/>
    <w:rsid w:val="00B24317"/>
    <w:rsid w:val="00B2563E"/>
    <w:rsid w:val="00B25738"/>
    <w:rsid w:val="00B25C48"/>
    <w:rsid w:val="00B26DB5"/>
    <w:rsid w:val="00B26DFF"/>
    <w:rsid w:val="00B26E03"/>
    <w:rsid w:val="00B272EA"/>
    <w:rsid w:val="00B304F0"/>
    <w:rsid w:val="00B30BDA"/>
    <w:rsid w:val="00B31331"/>
    <w:rsid w:val="00B31629"/>
    <w:rsid w:val="00B31F30"/>
    <w:rsid w:val="00B320BC"/>
    <w:rsid w:val="00B32231"/>
    <w:rsid w:val="00B323D0"/>
    <w:rsid w:val="00B328F9"/>
    <w:rsid w:val="00B32DCE"/>
    <w:rsid w:val="00B338F0"/>
    <w:rsid w:val="00B33E8D"/>
    <w:rsid w:val="00B3430C"/>
    <w:rsid w:val="00B343CC"/>
    <w:rsid w:val="00B348C1"/>
    <w:rsid w:val="00B34D9F"/>
    <w:rsid w:val="00B352CA"/>
    <w:rsid w:val="00B35EFF"/>
    <w:rsid w:val="00B36BBA"/>
    <w:rsid w:val="00B37AC6"/>
    <w:rsid w:val="00B40663"/>
    <w:rsid w:val="00B40E0A"/>
    <w:rsid w:val="00B43614"/>
    <w:rsid w:val="00B43E2E"/>
    <w:rsid w:val="00B44550"/>
    <w:rsid w:val="00B45146"/>
    <w:rsid w:val="00B46372"/>
    <w:rsid w:val="00B46A5A"/>
    <w:rsid w:val="00B46E39"/>
    <w:rsid w:val="00B470F1"/>
    <w:rsid w:val="00B47824"/>
    <w:rsid w:val="00B5033A"/>
    <w:rsid w:val="00B507C7"/>
    <w:rsid w:val="00B50B01"/>
    <w:rsid w:val="00B522FF"/>
    <w:rsid w:val="00B5235B"/>
    <w:rsid w:val="00B53277"/>
    <w:rsid w:val="00B53E30"/>
    <w:rsid w:val="00B53F85"/>
    <w:rsid w:val="00B54616"/>
    <w:rsid w:val="00B55590"/>
    <w:rsid w:val="00B55C55"/>
    <w:rsid w:val="00B5616C"/>
    <w:rsid w:val="00B56A4A"/>
    <w:rsid w:val="00B57011"/>
    <w:rsid w:val="00B57195"/>
    <w:rsid w:val="00B57629"/>
    <w:rsid w:val="00B5775B"/>
    <w:rsid w:val="00B579FE"/>
    <w:rsid w:val="00B600A4"/>
    <w:rsid w:val="00B604FE"/>
    <w:rsid w:val="00B60512"/>
    <w:rsid w:val="00B60EC6"/>
    <w:rsid w:val="00B6133B"/>
    <w:rsid w:val="00B614BC"/>
    <w:rsid w:val="00B61622"/>
    <w:rsid w:val="00B617AE"/>
    <w:rsid w:val="00B61AE2"/>
    <w:rsid w:val="00B61B8E"/>
    <w:rsid w:val="00B62DBF"/>
    <w:rsid w:val="00B631A7"/>
    <w:rsid w:val="00B63722"/>
    <w:rsid w:val="00B6385C"/>
    <w:rsid w:val="00B639C0"/>
    <w:rsid w:val="00B63C24"/>
    <w:rsid w:val="00B63F17"/>
    <w:rsid w:val="00B642BE"/>
    <w:rsid w:val="00B64C4F"/>
    <w:rsid w:val="00B652D4"/>
    <w:rsid w:val="00B65713"/>
    <w:rsid w:val="00B65818"/>
    <w:rsid w:val="00B659B4"/>
    <w:rsid w:val="00B65DBD"/>
    <w:rsid w:val="00B66253"/>
    <w:rsid w:val="00B66490"/>
    <w:rsid w:val="00B667FF"/>
    <w:rsid w:val="00B669DA"/>
    <w:rsid w:val="00B66DF5"/>
    <w:rsid w:val="00B67D0C"/>
    <w:rsid w:val="00B700E0"/>
    <w:rsid w:val="00B70230"/>
    <w:rsid w:val="00B70D7A"/>
    <w:rsid w:val="00B711AF"/>
    <w:rsid w:val="00B71C29"/>
    <w:rsid w:val="00B72689"/>
    <w:rsid w:val="00B72B9F"/>
    <w:rsid w:val="00B72FFE"/>
    <w:rsid w:val="00B7315E"/>
    <w:rsid w:val="00B733E0"/>
    <w:rsid w:val="00B73758"/>
    <w:rsid w:val="00B74195"/>
    <w:rsid w:val="00B74941"/>
    <w:rsid w:val="00B7546A"/>
    <w:rsid w:val="00B754C0"/>
    <w:rsid w:val="00B760C5"/>
    <w:rsid w:val="00B7632D"/>
    <w:rsid w:val="00B76616"/>
    <w:rsid w:val="00B77016"/>
    <w:rsid w:val="00B77137"/>
    <w:rsid w:val="00B77DFC"/>
    <w:rsid w:val="00B80696"/>
    <w:rsid w:val="00B80844"/>
    <w:rsid w:val="00B80DA6"/>
    <w:rsid w:val="00B80E51"/>
    <w:rsid w:val="00B80E6F"/>
    <w:rsid w:val="00B81063"/>
    <w:rsid w:val="00B81551"/>
    <w:rsid w:val="00B821B6"/>
    <w:rsid w:val="00B82A08"/>
    <w:rsid w:val="00B82A54"/>
    <w:rsid w:val="00B83290"/>
    <w:rsid w:val="00B83769"/>
    <w:rsid w:val="00B84567"/>
    <w:rsid w:val="00B84800"/>
    <w:rsid w:val="00B84975"/>
    <w:rsid w:val="00B84DFC"/>
    <w:rsid w:val="00B84EE7"/>
    <w:rsid w:val="00B85B33"/>
    <w:rsid w:val="00B8649D"/>
    <w:rsid w:val="00B86778"/>
    <w:rsid w:val="00B86BC4"/>
    <w:rsid w:val="00B871F6"/>
    <w:rsid w:val="00B8757E"/>
    <w:rsid w:val="00B87C74"/>
    <w:rsid w:val="00B90FB6"/>
    <w:rsid w:val="00B9117F"/>
    <w:rsid w:val="00B912FD"/>
    <w:rsid w:val="00B92503"/>
    <w:rsid w:val="00B926EC"/>
    <w:rsid w:val="00B92A86"/>
    <w:rsid w:val="00B92C80"/>
    <w:rsid w:val="00B92D3B"/>
    <w:rsid w:val="00B92DAF"/>
    <w:rsid w:val="00B9322C"/>
    <w:rsid w:val="00B94AD3"/>
    <w:rsid w:val="00B94C05"/>
    <w:rsid w:val="00B9529E"/>
    <w:rsid w:val="00B9543D"/>
    <w:rsid w:val="00B95A40"/>
    <w:rsid w:val="00B95F70"/>
    <w:rsid w:val="00B960C4"/>
    <w:rsid w:val="00B96976"/>
    <w:rsid w:val="00BA00B2"/>
    <w:rsid w:val="00BA05E1"/>
    <w:rsid w:val="00BA115E"/>
    <w:rsid w:val="00BA183F"/>
    <w:rsid w:val="00BA19C8"/>
    <w:rsid w:val="00BA1BCD"/>
    <w:rsid w:val="00BA1DC4"/>
    <w:rsid w:val="00BA1E40"/>
    <w:rsid w:val="00BA2245"/>
    <w:rsid w:val="00BA2473"/>
    <w:rsid w:val="00BA24D3"/>
    <w:rsid w:val="00BA2836"/>
    <w:rsid w:val="00BA3BE0"/>
    <w:rsid w:val="00BA3D64"/>
    <w:rsid w:val="00BA41C4"/>
    <w:rsid w:val="00BA4C11"/>
    <w:rsid w:val="00BA5A38"/>
    <w:rsid w:val="00BA5C21"/>
    <w:rsid w:val="00BA63C9"/>
    <w:rsid w:val="00BA652D"/>
    <w:rsid w:val="00BA67EA"/>
    <w:rsid w:val="00BA68DC"/>
    <w:rsid w:val="00BA6C0C"/>
    <w:rsid w:val="00BA6D2C"/>
    <w:rsid w:val="00BA716A"/>
    <w:rsid w:val="00BA7270"/>
    <w:rsid w:val="00BA7899"/>
    <w:rsid w:val="00BA7918"/>
    <w:rsid w:val="00BA799B"/>
    <w:rsid w:val="00BA7B02"/>
    <w:rsid w:val="00BA7D57"/>
    <w:rsid w:val="00BA7DAB"/>
    <w:rsid w:val="00BB0B0B"/>
    <w:rsid w:val="00BB19E3"/>
    <w:rsid w:val="00BB1DB4"/>
    <w:rsid w:val="00BB2360"/>
    <w:rsid w:val="00BB3825"/>
    <w:rsid w:val="00BB3C20"/>
    <w:rsid w:val="00BB4853"/>
    <w:rsid w:val="00BB4DE5"/>
    <w:rsid w:val="00BB55C1"/>
    <w:rsid w:val="00BB57CF"/>
    <w:rsid w:val="00BB58FC"/>
    <w:rsid w:val="00BB6084"/>
    <w:rsid w:val="00BB615E"/>
    <w:rsid w:val="00BB625F"/>
    <w:rsid w:val="00BB72D9"/>
    <w:rsid w:val="00BB7598"/>
    <w:rsid w:val="00BB78A8"/>
    <w:rsid w:val="00BB7ED5"/>
    <w:rsid w:val="00BC0382"/>
    <w:rsid w:val="00BC07F5"/>
    <w:rsid w:val="00BC08A2"/>
    <w:rsid w:val="00BC0CBD"/>
    <w:rsid w:val="00BC12CB"/>
    <w:rsid w:val="00BC1331"/>
    <w:rsid w:val="00BC15B8"/>
    <w:rsid w:val="00BC1675"/>
    <w:rsid w:val="00BC1D25"/>
    <w:rsid w:val="00BC2E1C"/>
    <w:rsid w:val="00BC33AE"/>
    <w:rsid w:val="00BC35AF"/>
    <w:rsid w:val="00BC3C14"/>
    <w:rsid w:val="00BC5076"/>
    <w:rsid w:val="00BC51FB"/>
    <w:rsid w:val="00BC5704"/>
    <w:rsid w:val="00BC593F"/>
    <w:rsid w:val="00BC5F4E"/>
    <w:rsid w:val="00BC723C"/>
    <w:rsid w:val="00BC7318"/>
    <w:rsid w:val="00BC7689"/>
    <w:rsid w:val="00BC774B"/>
    <w:rsid w:val="00BC782F"/>
    <w:rsid w:val="00BC7D8D"/>
    <w:rsid w:val="00BD05B6"/>
    <w:rsid w:val="00BD0722"/>
    <w:rsid w:val="00BD0BDE"/>
    <w:rsid w:val="00BD0F47"/>
    <w:rsid w:val="00BD19CB"/>
    <w:rsid w:val="00BD2040"/>
    <w:rsid w:val="00BD2E92"/>
    <w:rsid w:val="00BD34B4"/>
    <w:rsid w:val="00BD369C"/>
    <w:rsid w:val="00BD3B7F"/>
    <w:rsid w:val="00BD5274"/>
    <w:rsid w:val="00BD586F"/>
    <w:rsid w:val="00BD6228"/>
    <w:rsid w:val="00BD62F3"/>
    <w:rsid w:val="00BD6A71"/>
    <w:rsid w:val="00BD6EC0"/>
    <w:rsid w:val="00BD70D8"/>
    <w:rsid w:val="00BD71BE"/>
    <w:rsid w:val="00BD7394"/>
    <w:rsid w:val="00BD7479"/>
    <w:rsid w:val="00BD7502"/>
    <w:rsid w:val="00BD75DF"/>
    <w:rsid w:val="00BD7666"/>
    <w:rsid w:val="00BD78DF"/>
    <w:rsid w:val="00BE12E3"/>
    <w:rsid w:val="00BE237A"/>
    <w:rsid w:val="00BE2443"/>
    <w:rsid w:val="00BE2ADC"/>
    <w:rsid w:val="00BE4611"/>
    <w:rsid w:val="00BE4C80"/>
    <w:rsid w:val="00BE4E09"/>
    <w:rsid w:val="00BE4FD4"/>
    <w:rsid w:val="00BE53A0"/>
    <w:rsid w:val="00BE5720"/>
    <w:rsid w:val="00BE5A0C"/>
    <w:rsid w:val="00BE5AC8"/>
    <w:rsid w:val="00BE5F0E"/>
    <w:rsid w:val="00BE6244"/>
    <w:rsid w:val="00BE6EEB"/>
    <w:rsid w:val="00BE70D0"/>
    <w:rsid w:val="00BE7A70"/>
    <w:rsid w:val="00BF0BA9"/>
    <w:rsid w:val="00BF0E68"/>
    <w:rsid w:val="00BF180E"/>
    <w:rsid w:val="00BF1835"/>
    <w:rsid w:val="00BF263C"/>
    <w:rsid w:val="00BF2C4A"/>
    <w:rsid w:val="00BF2D7A"/>
    <w:rsid w:val="00BF35C5"/>
    <w:rsid w:val="00BF3C3B"/>
    <w:rsid w:val="00BF48EF"/>
    <w:rsid w:val="00BF48FC"/>
    <w:rsid w:val="00BF548D"/>
    <w:rsid w:val="00BF5E40"/>
    <w:rsid w:val="00BF695A"/>
    <w:rsid w:val="00BF6D09"/>
    <w:rsid w:val="00BF71E3"/>
    <w:rsid w:val="00BF7250"/>
    <w:rsid w:val="00BF728A"/>
    <w:rsid w:val="00BF74E5"/>
    <w:rsid w:val="00BF7CA5"/>
    <w:rsid w:val="00C0003B"/>
    <w:rsid w:val="00C00446"/>
    <w:rsid w:val="00C008E9"/>
    <w:rsid w:val="00C01644"/>
    <w:rsid w:val="00C01A04"/>
    <w:rsid w:val="00C01AA6"/>
    <w:rsid w:val="00C01E9C"/>
    <w:rsid w:val="00C02153"/>
    <w:rsid w:val="00C025BC"/>
    <w:rsid w:val="00C02749"/>
    <w:rsid w:val="00C02847"/>
    <w:rsid w:val="00C02E92"/>
    <w:rsid w:val="00C0378D"/>
    <w:rsid w:val="00C03A56"/>
    <w:rsid w:val="00C04425"/>
    <w:rsid w:val="00C04807"/>
    <w:rsid w:val="00C04BA1"/>
    <w:rsid w:val="00C0521E"/>
    <w:rsid w:val="00C052A0"/>
    <w:rsid w:val="00C060CA"/>
    <w:rsid w:val="00C063DF"/>
    <w:rsid w:val="00C064EE"/>
    <w:rsid w:val="00C06728"/>
    <w:rsid w:val="00C06AAF"/>
    <w:rsid w:val="00C07F13"/>
    <w:rsid w:val="00C1001C"/>
    <w:rsid w:val="00C1017D"/>
    <w:rsid w:val="00C10875"/>
    <w:rsid w:val="00C10F17"/>
    <w:rsid w:val="00C11939"/>
    <w:rsid w:val="00C11D9D"/>
    <w:rsid w:val="00C13003"/>
    <w:rsid w:val="00C130B8"/>
    <w:rsid w:val="00C1353F"/>
    <w:rsid w:val="00C141F9"/>
    <w:rsid w:val="00C14531"/>
    <w:rsid w:val="00C151DB"/>
    <w:rsid w:val="00C1573E"/>
    <w:rsid w:val="00C1591C"/>
    <w:rsid w:val="00C160C8"/>
    <w:rsid w:val="00C16136"/>
    <w:rsid w:val="00C1617F"/>
    <w:rsid w:val="00C166CC"/>
    <w:rsid w:val="00C173C1"/>
    <w:rsid w:val="00C17591"/>
    <w:rsid w:val="00C177AE"/>
    <w:rsid w:val="00C17C38"/>
    <w:rsid w:val="00C17CC3"/>
    <w:rsid w:val="00C17D4E"/>
    <w:rsid w:val="00C200C8"/>
    <w:rsid w:val="00C20146"/>
    <w:rsid w:val="00C202C4"/>
    <w:rsid w:val="00C2066C"/>
    <w:rsid w:val="00C20D71"/>
    <w:rsid w:val="00C20F71"/>
    <w:rsid w:val="00C21E93"/>
    <w:rsid w:val="00C21F80"/>
    <w:rsid w:val="00C21FD5"/>
    <w:rsid w:val="00C2225E"/>
    <w:rsid w:val="00C22438"/>
    <w:rsid w:val="00C22466"/>
    <w:rsid w:val="00C224B4"/>
    <w:rsid w:val="00C22C4A"/>
    <w:rsid w:val="00C2337E"/>
    <w:rsid w:val="00C236BC"/>
    <w:rsid w:val="00C23D41"/>
    <w:rsid w:val="00C24914"/>
    <w:rsid w:val="00C2505C"/>
    <w:rsid w:val="00C25D2B"/>
    <w:rsid w:val="00C26012"/>
    <w:rsid w:val="00C26233"/>
    <w:rsid w:val="00C26795"/>
    <w:rsid w:val="00C268C9"/>
    <w:rsid w:val="00C26CD1"/>
    <w:rsid w:val="00C2711C"/>
    <w:rsid w:val="00C27C32"/>
    <w:rsid w:val="00C301CD"/>
    <w:rsid w:val="00C30431"/>
    <w:rsid w:val="00C30C15"/>
    <w:rsid w:val="00C30FBB"/>
    <w:rsid w:val="00C31728"/>
    <w:rsid w:val="00C3180F"/>
    <w:rsid w:val="00C31878"/>
    <w:rsid w:val="00C31E43"/>
    <w:rsid w:val="00C32902"/>
    <w:rsid w:val="00C3414D"/>
    <w:rsid w:val="00C346B0"/>
    <w:rsid w:val="00C34A11"/>
    <w:rsid w:val="00C34DF3"/>
    <w:rsid w:val="00C36F62"/>
    <w:rsid w:val="00C372E5"/>
    <w:rsid w:val="00C373F1"/>
    <w:rsid w:val="00C37B81"/>
    <w:rsid w:val="00C4046E"/>
    <w:rsid w:val="00C40833"/>
    <w:rsid w:val="00C4124C"/>
    <w:rsid w:val="00C414E8"/>
    <w:rsid w:val="00C41ADA"/>
    <w:rsid w:val="00C41D63"/>
    <w:rsid w:val="00C43184"/>
    <w:rsid w:val="00C4323D"/>
    <w:rsid w:val="00C4362D"/>
    <w:rsid w:val="00C43BAB"/>
    <w:rsid w:val="00C43BC4"/>
    <w:rsid w:val="00C43E58"/>
    <w:rsid w:val="00C44126"/>
    <w:rsid w:val="00C441DB"/>
    <w:rsid w:val="00C45156"/>
    <w:rsid w:val="00C45351"/>
    <w:rsid w:val="00C45663"/>
    <w:rsid w:val="00C45F4D"/>
    <w:rsid w:val="00C45FFF"/>
    <w:rsid w:val="00C464CC"/>
    <w:rsid w:val="00C46838"/>
    <w:rsid w:val="00C46A1E"/>
    <w:rsid w:val="00C47122"/>
    <w:rsid w:val="00C5083A"/>
    <w:rsid w:val="00C50F09"/>
    <w:rsid w:val="00C51315"/>
    <w:rsid w:val="00C51476"/>
    <w:rsid w:val="00C518BC"/>
    <w:rsid w:val="00C51BAB"/>
    <w:rsid w:val="00C51D9C"/>
    <w:rsid w:val="00C51EFE"/>
    <w:rsid w:val="00C524DA"/>
    <w:rsid w:val="00C526F3"/>
    <w:rsid w:val="00C52CD4"/>
    <w:rsid w:val="00C52EF2"/>
    <w:rsid w:val="00C532F6"/>
    <w:rsid w:val="00C53887"/>
    <w:rsid w:val="00C539AB"/>
    <w:rsid w:val="00C53A19"/>
    <w:rsid w:val="00C53AC2"/>
    <w:rsid w:val="00C53FAC"/>
    <w:rsid w:val="00C54197"/>
    <w:rsid w:val="00C547CF"/>
    <w:rsid w:val="00C54859"/>
    <w:rsid w:val="00C54B84"/>
    <w:rsid w:val="00C55090"/>
    <w:rsid w:val="00C5523F"/>
    <w:rsid w:val="00C5530B"/>
    <w:rsid w:val="00C553CB"/>
    <w:rsid w:val="00C558C4"/>
    <w:rsid w:val="00C56403"/>
    <w:rsid w:val="00C564DE"/>
    <w:rsid w:val="00C56A18"/>
    <w:rsid w:val="00C56FE6"/>
    <w:rsid w:val="00C57C6A"/>
    <w:rsid w:val="00C600B9"/>
    <w:rsid w:val="00C60393"/>
    <w:rsid w:val="00C6049B"/>
    <w:rsid w:val="00C6156D"/>
    <w:rsid w:val="00C6189E"/>
    <w:rsid w:val="00C61D75"/>
    <w:rsid w:val="00C62B55"/>
    <w:rsid w:val="00C63470"/>
    <w:rsid w:val="00C637B0"/>
    <w:rsid w:val="00C63C60"/>
    <w:rsid w:val="00C64475"/>
    <w:rsid w:val="00C64557"/>
    <w:rsid w:val="00C6467E"/>
    <w:rsid w:val="00C647A9"/>
    <w:rsid w:val="00C64877"/>
    <w:rsid w:val="00C6493C"/>
    <w:rsid w:val="00C64A60"/>
    <w:rsid w:val="00C650B7"/>
    <w:rsid w:val="00C65A0F"/>
    <w:rsid w:val="00C669A4"/>
    <w:rsid w:val="00C6729A"/>
    <w:rsid w:val="00C675E4"/>
    <w:rsid w:val="00C677AA"/>
    <w:rsid w:val="00C67C5A"/>
    <w:rsid w:val="00C70335"/>
    <w:rsid w:val="00C70B6A"/>
    <w:rsid w:val="00C70E3A"/>
    <w:rsid w:val="00C71034"/>
    <w:rsid w:val="00C717A9"/>
    <w:rsid w:val="00C723B6"/>
    <w:rsid w:val="00C72758"/>
    <w:rsid w:val="00C73A37"/>
    <w:rsid w:val="00C73E7F"/>
    <w:rsid w:val="00C74226"/>
    <w:rsid w:val="00C746B0"/>
    <w:rsid w:val="00C747BB"/>
    <w:rsid w:val="00C747D1"/>
    <w:rsid w:val="00C74BE8"/>
    <w:rsid w:val="00C75161"/>
    <w:rsid w:val="00C751FE"/>
    <w:rsid w:val="00C75525"/>
    <w:rsid w:val="00C75633"/>
    <w:rsid w:val="00C76129"/>
    <w:rsid w:val="00C76DD6"/>
    <w:rsid w:val="00C77F7C"/>
    <w:rsid w:val="00C8032F"/>
    <w:rsid w:val="00C80560"/>
    <w:rsid w:val="00C80858"/>
    <w:rsid w:val="00C80BD5"/>
    <w:rsid w:val="00C81675"/>
    <w:rsid w:val="00C82164"/>
    <w:rsid w:val="00C82779"/>
    <w:rsid w:val="00C8333C"/>
    <w:rsid w:val="00C843A5"/>
    <w:rsid w:val="00C85042"/>
    <w:rsid w:val="00C85339"/>
    <w:rsid w:val="00C8545E"/>
    <w:rsid w:val="00C85771"/>
    <w:rsid w:val="00C857E3"/>
    <w:rsid w:val="00C85E9E"/>
    <w:rsid w:val="00C86196"/>
    <w:rsid w:val="00C86211"/>
    <w:rsid w:val="00C86819"/>
    <w:rsid w:val="00C8683D"/>
    <w:rsid w:val="00C869A2"/>
    <w:rsid w:val="00C86BEF"/>
    <w:rsid w:val="00C86E4F"/>
    <w:rsid w:val="00C86F28"/>
    <w:rsid w:val="00C870C8"/>
    <w:rsid w:val="00C87FDF"/>
    <w:rsid w:val="00C90009"/>
    <w:rsid w:val="00C902A6"/>
    <w:rsid w:val="00C908FC"/>
    <w:rsid w:val="00C90CE9"/>
    <w:rsid w:val="00C90D28"/>
    <w:rsid w:val="00C90E14"/>
    <w:rsid w:val="00C90E43"/>
    <w:rsid w:val="00C91220"/>
    <w:rsid w:val="00C91BF0"/>
    <w:rsid w:val="00C91F36"/>
    <w:rsid w:val="00C920C0"/>
    <w:rsid w:val="00C9244A"/>
    <w:rsid w:val="00C9260C"/>
    <w:rsid w:val="00C9266A"/>
    <w:rsid w:val="00C93326"/>
    <w:rsid w:val="00C933A4"/>
    <w:rsid w:val="00C938C6"/>
    <w:rsid w:val="00C93E8F"/>
    <w:rsid w:val="00C93FD0"/>
    <w:rsid w:val="00C941B3"/>
    <w:rsid w:val="00C95200"/>
    <w:rsid w:val="00C95497"/>
    <w:rsid w:val="00C95531"/>
    <w:rsid w:val="00C95B54"/>
    <w:rsid w:val="00C95BA4"/>
    <w:rsid w:val="00C9697E"/>
    <w:rsid w:val="00C96A29"/>
    <w:rsid w:val="00C96A8C"/>
    <w:rsid w:val="00C977BA"/>
    <w:rsid w:val="00C97E63"/>
    <w:rsid w:val="00C97FAE"/>
    <w:rsid w:val="00CA01DC"/>
    <w:rsid w:val="00CA0270"/>
    <w:rsid w:val="00CA0FEF"/>
    <w:rsid w:val="00CA12B2"/>
    <w:rsid w:val="00CA18D6"/>
    <w:rsid w:val="00CA1ED9"/>
    <w:rsid w:val="00CA1FCD"/>
    <w:rsid w:val="00CA2A09"/>
    <w:rsid w:val="00CA2FDF"/>
    <w:rsid w:val="00CA318C"/>
    <w:rsid w:val="00CA3550"/>
    <w:rsid w:val="00CA38AF"/>
    <w:rsid w:val="00CA3F36"/>
    <w:rsid w:val="00CA430A"/>
    <w:rsid w:val="00CA49D1"/>
    <w:rsid w:val="00CA4E37"/>
    <w:rsid w:val="00CA5785"/>
    <w:rsid w:val="00CA6064"/>
    <w:rsid w:val="00CA6438"/>
    <w:rsid w:val="00CA6B84"/>
    <w:rsid w:val="00CA7322"/>
    <w:rsid w:val="00CA7EB6"/>
    <w:rsid w:val="00CA7F4E"/>
    <w:rsid w:val="00CB00E5"/>
    <w:rsid w:val="00CB0386"/>
    <w:rsid w:val="00CB157F"/>
    <w:rsid w:val="00CB16D2"/>
    <w:rsid w:val="00CB1C24"/>
    <w:rsid w:val="00CB219F"/>
    <w:rsid w:val="00CB23A4"/>
    <w:rsid w:val="00CB28F2"/>
    <w:rsid w:val="00CB2C9A"/>
    <w:rsid w:val="00CB2CA4"/>
    <w:rsid w:val="00CB3BE4"/>
    <w:rsid w:val="00CB3C2F"/>
    <w:rsid w:val="00CB4C9E"/>
    <w:rsid w:val="00CB4D93"/>
    <w:rsid w:val="00CB4E11"/>
    <w:rsid w:val="00CB4E3A"/>
    <w:rsid w:val="00CB5271"/>
    <w:rsid w:val="00CB553C"/>
    <w:rsid w:val="00CB557A"/>
    <w:rsid w:val="00CB5964"/>
    <w:rsid w:val="00CB6097"/>
    <w:rsid w:val="00CB65F8"/>
    <w:rsid w:val="00CB67FF"/>
    <w:rsid w:val="00CB68A9"/>
    <w:rsid w:val="00CB6909"/>
    <w:rsid w:val="00CB757A"/>
    <w:rsid w:val="00CB773F"/>
    <w:rsid w:val="00CB78BD"/>
    <w:rsid w:val="00CC073E"/>
    <w:rsid w:val="00CC1C1D"/>
    <w:rsid w:val="00CC1DDD"/>
    <w:rsid w:val="00CC250A"/>
    <w:rsid w:val="00CC2528"/>
    <w:rsid w:val="00CC2570"/>
    <w:rsid w:val="00CC3BD8"/>
    <w:rsid w:val="00CC41AC"/>
    <w:rsid w:val="00CC48C3"/>
    <w:rsid w:val="00CC4B8D"/>
    <w:rsid w:val="00CC54C9"/>
    <w:rsid w:val="00CC56B8"/>
    <w:rsid w:val="00CC5880"/>
    <w:rsid w:val="00CC5DAF"/>
    <w:rsid w:val="00CC5EF1"/>
    <w:rsid w:val="00CC6599"/>
    <w:rsid w:val="00CC6B0D"/>
    <w:rsid w:val="00CC6C95"/>
    <w:rsid w:val="00CC7142"/>
    <w:rsid w:val="00CC764C"/>
    <w:rsid w:val="00CC7D23"/>
    <w:rsid w:val="00CD04BF"/>
    <w:rsid w:val="00CD08F9"/>
    <w:rsid w:val="00CD14DF"/>
    <w:rsid w:val="00CD1712"/>
    <w:rsid w:val="00CD1D84"/>
    <w:rsid w:val="00CD1FE0"/>
    <w:rsid w:val="00CD2110"/>
    <w:rsid w:val="00CD2D2F"/>
    <w:rsid w:val="00CD2F96"/>
    <w:rsid w:val="00CD3125"/>
    <w:rsid w:val="00CD3A98"/>
    <w:rsid w:val="00CD451B"/>
    <w:rsid w:val="00CD49B4"/>
    <w:rsid w:val="00CD4B7E"/>
    <w:rsid w:val="00CD4E41"/>
    <w:rsid w:val="00CD4FCC"/>
    <w:rsid w:val="00CD5168"/>
    <w:rsid w:val="00CD5622"/>
    <w:rsid w:val="00CD5E56"/>
    <w:rsid w:val="00CD61DA"/>
    <w:rsid w:val="00CD62DE"/>
    <w:rsid w:val="00CD639B"/>
    <w:rsid w:val="00CD63A8"/>
    <w:rsid w:val="00CD681C"/>
    <w:rsid w:val="00CD6E7B"/>
    <w:rsid w:val="00CE0103"/>
    <w:rsid w:val="00CE01FA"/>
    <w:rsid w:val="00CE041C"/>
    <w:rsid w:val="00CE0782"/>
    <w:rsid w:val="00CE0804"/>
    <w:rsid w:val="00CE1598"/>
    <w:rsid w:val="00CE204E"/>
    <w:rsid w:val="00CE20AD"/>
    <w:rsid w:val="00CE23FD"/>
    <w:rsid w:val="00CE2B02"/>
    <w:rsid w:val="00CE2DD1"/>
    <w:rsid w:val="00CE2F3C"/>
    <w:rsid w:val="00CE3193"/>
    <w:rsid w:val="00CE3E44"/>
    <w:rsid w:val="00CE4910"/>
    <w:rsid w:val="00CE66E8"/>
    <w:rsid w:val="00CE77D7"/>
    <w:rsid w:val="00CE7E96"/>
    <w:rsid w:val="00CF0924"/>
    <w:rsid w:val="00CF0A47"/>
    <w:rsid w:val="00CF1376"/>
    <w:rsid w:val="00CF148F"/>
    <w:rsid w:val="00CF1C4A"/>
    <w:rsid w:val="00CF1F75"/>
    <w:rsid w:val="00CF3297"/>
    <w:rsid w:val="00CF400A"/>
    <w:rsid w:val="00CF45AD"/>
    <w:rsid w:val="00CF4BEE"/>
    <w:rsid w:val="00CF4FE4"/>
    <w:rsid w:val="00CF512C"/>
    <w:rsid w:val="00CF51C2"/>
    <w:rsid w:val="00CF549E"/>
    <w:rsid w:val="00CF55B6"/>
    <w:rsid w:val="00CF7308"/>
    <w:rsid w:val="00CF7E98"/>
    <w:rsid w:val="00D00500"/>
    <w:rsid w:val="00D00CAA"/>
    <w:rsid w:val="00D01132"/>
    <w:rsid w:val="00D01AEE"/>
    <w:rsid w:val="00D01C4D"/>
    <w:rsid w:val="00D027D3"/>
    <w:rsid w:val="00D03326"/>
    <w:rsid w:val="00D03AD8"/>
    <w:rsid w:val="00D03B82"/>
    <w:rsid w:val="00D03E69"/>
    <w:rsid w:val="00D04E8F"/>
    <w:rsid w:val="00D0523B"/>
    <w:rsid w:val="00D05516"/>
    <w:rsid w:val="00D05913"/>
    <w:rsid w:val="00D060B2"/>
    <w:rsid w:val="00D064C6"/>
    <w:rsid w:val="00D07096"/>
    <w:rsid w:val="00D07284"/>
    <w:rsid w:val="00D1023E"/>
    <w:rsid w:val="00D108B5"/>
    <w:rsid w:val="00D10C2D"/>
    <w:rsid w:val="00D10D67"/>
    <w:rsid w:val="00D11E2D"/>
    <w:rsid w:val="00D120B0"/>
    <w:rsid w:val="00D128CB"/>
    <w:rsid w:val="00D13080"/>
    <w:rsid w:val="00D13232"/>
    <w:rsid w:val="00D132DA"/>
    <w:rsid w:val="00D135ED"/>
    <w:rsid w:val="00D1369A"/>
    <w:rsid w:val="00D143DD"/>
    <w:rsid w:val="00D14BBB"/>
    <w:rsid w:val="00D15A80"/>
    <w:rsid w:val="00D165DC"/>
    <w:rsid w:val="00D1665B"/>
    <w:rsid w:val="00D16694"/>
    <w:rsid w:val="00D167A8"/>
    <w:rsid w:val="00D169BF"/>
    <w:rsid w:val="00D1708A"/>
    <w:rsid w:val="00D1738B"/>
    <w:rsid w:val="00D20561"/>
    <w:rsid w:val="00D20864"/>
    <w:rsid w:val="00D21BF8"/>
    <w:rsid w:val="00D23B8F"/>
    <w:rsid w:val="00D23C45"/>
    <w:rsid w:val="00D24C62"/>
    <w:rsid w:val="00D24D33"/>
    <w:rsid w:val="00D24ECE"/>
    <w:rsid w:val="00D252C2"/>
    <w:rsid w:val="00D259BA"/>
    <w:rsid w:val="00D25A4D"/>
    <w:rsid w:val="00D26188"/>
    <w:rsid w:val="00D268F9"/>
    <w:rsid w:val="00D26B6A"/>
    <w:rsid w:val="00D26FE0"/>
    <w:rsid w:val="00D278B8"/>
    <w:rsid w:val="00D27DD9"/>
    <w:rsid w:val="00D30292"/>
    <w:rsid w:val="00D3077F"/>
    <w:rsid w:val="00D307A4"/>
    <w:rsid w:val="00D31346"/>
    <w:rsid w:val="00D314DB"/>
    <w:rsid w:val="00D31B0B"/>
    <w:rsid w:val="00D3294E"/>
    <w:rsid w:val="00D32F15"/>
    <w:rsid w:val="00D336E8"/>
    <w:rsid w:val="00D33907"/>
    <w:rsid w:val="00D33B93"/>
    <w:rsid w:val="00D33BEA"/>
    <w:rsid w:val="00D34561"/>
    <w:rsid w:val="00D34DC5"/>
    <w:rsid w:val="00D34DD8"/>
    <w:rsid w:val="00D36350"/>
    <w:rsid w:val="00D36496"/>
    <w:rsid w:val="00D37C89"/>
    <w:rsid w:val="00D4055A"/>
    <w:rsid w:val="00D40BE4"/>
    <w:rsid w:val="00D40CA5"/>
    <w:rsid w:val="00D410AD"/>
    <w:rsid w:val="00D411F1"/>
    <w:rsid w:val="00D42F11"/>
    <w:rsid w:val="00D43212"/>
    <w:rsid w:val="00D43EF4"/>
    <w:rsid w:val="00D4400C"/>
    <w:rsid w:val="00D44E99"/>
    <w:rsid w:val="00D450B3"/>
    <w:rsid w:val="00D45B06"/>
    <w:rsid w:val="00D462C2"/>
    <w:rsid w:val="00D4731A"/>
    <w:rsid w:val="00D475C6"/>
    <w:rsid w:val="00D50378"/>
    <w:rsid w:val="00D5081E"/>
    <w:rsid w:val="00D50AA1"/>
    <w:rsid w:val="00D51982"/>
    <w:rsid w:val="00D51A98"/>
    <w:rsid w:val="00D51AC1"/>
    <w:rsid w:val="00D51FBB"/>
    <w:rsid w:val="00D520A6"/>
    <w:rsid w:val="00D528CC"/>
    <w:rsid w:val="00D52ABD"/>
    <w:rsid w:val="00D52D50"/>
    <w:rsid w:val="00D52FB9"/>
    <w:rsid w:val="00D533B6"/>
    <w:rsid w:val="00D53588"/>
    <w:rsid w:val="00D54073"/>
    <w:rsid w:val="00D5407E"/>
    <w:rsid w:val="00D54A19"/>
    <w:rsid w:val="00D54EF2"/>
    <w:rsid w:val="00D550C9"/>
    <w:rsid w:val="00D5561D"/>
    <w:rsid w:val="00D5656C"/>
    <w:rsid w:val="00D566D5"/>
    <w:rsid w:val="00D56774"/>
    <w:rsid w:val="00D56AB8"/>
    <w:rsid w:val="00D56E37"/>
    <w:rsid w:val="00D5713F"/>
    <w:rsid w:val="00D57F18"/>
    <w:rsid w:val="00D603AC"/>
    <w:rsid w:val="00D60AAC"/>
    <w:rsid w:val="00D60BA7"/>
    <w:rsid w:val="00D61811"/>
    <w:rsid w:val="00D61910"/>
    <w:rsid w:val="00D61C72"/>
    <w:rsid w:val="00D61D2D"/>
    <w:rsid w:val="00D62277"/>
    <w:rsid w:val="00D62551"/>
    <w:rsid w:val="00D627B8"/>
    <w:rsid w:val="00D62D4C"/>
    <w:rsid w:val="00D62E5A"/>
    <w:rsid w:val="00D63601"/>
    <w:rsid w:val="00D63653"/>
    <w:rsid w:val="00D63BB5"/>
    <w:rsid w:val="00D64EDB"/>
    <w:rsid w:val="00D658DD"/>
    <w:rsid w:val="00D65D27"/>
    <w:rsid w:val="00D66D13"/>
    <w:rsid w:val="00D6753F"/>
    <w:rsid w:val="00D67F03"/>
    <w:rsid w:val="00D706E2"/>
    <w:rsid w:val="00D717F4"/>
    <w:rsid w:val="00D72BC6"/>
    <w:rsid w:val="00D72EA3"/>
    <w:rsid w:val="00D7317F"/>
    <w:rsid w:val="00D73409"/>
    <w:rsid w:val="00D73F08"/>
    <w:rsid w:val="00D74217"/>
    <w:rsid w:val="00D742F8"/>
    <w:rsid w:val="00D74A6D"/>
    <w:rsid w:val="00D75352"/>
    <w:rsid w:val="00D7546D"/>
    <w:rsid w:val="00D754C2"/>
    <w:rsid w:val="00D755A8"/>
    <w:rsid w:val="00D7588A"/>
    <w:rsid w:val="00D75D40"/>
    <w:rsid w:val="00D769A4"/>
    <w:rsid w:val="00D76B79"/>
    <w:rsid w:val="00D77132"/>
    <w:rsid w:val="00D77632"/>
    <w:rsid w:val="00D77944"/>
    <w:rsid w:val="00D77E4F"/>
    <w:rsid w:val="00D801C1"/>
    <w:rsid w:val="00D80D9F"/>
    <w:rsid w:val="00D80F1A"/>
    <w:rsid w:val="00D810CF"/>
    <w:rsid w:val="00D8127B"/>
    <w:rsid w:val="00D81DF6"/>
    <w:rsid w:val="00D82B00"/>
    <w:rsid w:val="00D834EE"/>
    <w:rsid w:val="00D83855"/>
    <w:rsid w:val="00D83DD4"/>
    <w:rsid w:val="00D83E3E"/>
    <w:rsid w:val="00D8418C"/>
    <w:rsid w:val="00D842EF"/>
    <w:rsid w:val="00D84386"/>
    <w:rsid w:val="00D84641"/>
    <w:rsid w:val="00D84EEE"/>
    <w:rsid w:val="00D85001"/>
    <w:rsid w:val="00D85AD9"/>
    <w:rsid w:val="00D863B5"/>
    <w:rsid w:val="00D866EC"/>
    <w:rsid w:val="00D87184"/>
    <w:rsid w:val="00D871B0"/>
    <w:rsid w:val="00D87822"/>
    <w:rsid w:val="00D87AD2"/>
    <w:rsid w:val="00D87F8C"/>
    <w:rsid w:val="00D9003A"/>
    <w:rsid w:val="00D90FAC"/>
    <w:rsid w:val="00D91130"/>
    <w:rsid w:val="00D920DA"/>
    <w:rsid w:val="00D9252B"/>
    <w:rsid w:val="00D935FF"/>
    <w:rsid w:val="00D93DF4"/>
    <w:rsid w:val="00D93FC5"/>
    <w:rsid w:val="00D947B5"/>
    <w:rsid w:val="00D9507F"/>
    <w:rsid w:val="00D9534B"/>
    <w:rsid w:val="00D95541"/>
    <w:rsid w:val="00D9597E"/>
    <w:rsid w:val="00D9598E"/>
    <w:rsid w:val="00D95C8B"/>
    <w:rsid w:val="00D95FA1"/>
    <w:rsid w:val="00D96684"/>
    <w:rsid w:val="00D96787"/>
    <w:rsid w:val="00D96DC4"/>
    <w:rsid w:val="00D96F10"/>
    <w:rsid w:val="00D9781D"/>
    <w:rsid w:val="00D97861"/>
    <w:rsid w:val="00D97C45"/>
    <w:rsid w:val="00DA0AF5"/>
    <w:rsid w:val="00DA0F9C"/>
    <w:rsid w:val="00DA1653"/>
    <w:rsid w:val="00DA16E4"/>
    <w:rsid w:val="00DA18F0"/>
    <w:rsid w:val="00DA196B"/>
    <w:rsid w:val="00DA19DE"/>
    <w:rsid w:val="00DA275F"/>
    <w:rsid w:val="00DA299B"/>
    <w:rsid w:val="00DA2AFD"/>
    <w:rsid w:val="00DA3057"/>
    <w:rsid w:val="00DA305C"/>
    <w:rsid w:val="00DA370A"/>
    <w:rsid w:val="00DA38DD"/>
    <w:rsid w:val="00DA3B08"/>
    <w:rsid w:val="00DA477B"/>
    <w:rsid w:val="00DA5314"/>
    <w:rsid w:val="00DA5564"/>
    <w:rsid w:val="00DA5613"/>
    <w:rsid w:val="00DA5777"/>
    <w:rsid w:val="00DA5C22"/>
    <w:rsid w:val="00DA5E50"/>
    <w:rsid w:val="00DA69C8"/>
    <w:rsid w:val="00DA6C6B"/>
    <w:rsid w:val="00DA73A8"/>
    <w:rsid w:val="00DB01AE"/>
    <w:rsid w:val="00DB05D0"/>
    <w:rsid w:val="00DB0D91"/>
    <w:rsid w:val="00DB17AD"/>
    <w:rsid w:val="00DB217E"/>
    <w:rsid w:val="00DB25DB"/>
    <w:rsid w:val="00DB37C9"/>
    <w:rsid w:val="00DB3DD3"/>
    <w:rsid w:val="00DB411E"/>
    <w:rsid w:val="00DB46D1"/>
    <w:rsid w:val="00DB47C0"/>
    <w:rsid w:val="00DB5B17"/>
    <w:rsid w:val="00DB60B7"/>
    <w:rsid w:val="00DB6586"/>
    <w:rsid w:val="00DB6695"/>
    <w:rsid w:val="00DB6AAF"/>
    <w:rsid w:val="00DB6DE0"/>
    <w:rsid w:val="00DB6DEB"/>
    <w:rsid w:val="00DB72ED"/>
    <w:rsid w:val="00DC07E2"/>
    <w:rsid w:val="00DC0D78"/>
    <w:rsid w:val="00DC1C0A"/>
    <w:rsid w:val="00DC2DC0"/>
    <w:rsid w:val="00DC3CCD"/>
    <w:rsid w:val="00DC3D18"/>
    <w:rsid w:val="00DC3EF1"/>
    <w:rsid w:val="00DC4642"/>
    <w:rsid w:val="00DC4666"/>
    <w:rsid w:val="00DC4C3F"/>
    <w:rsid w:val="00DC4C66"/>
    <w:rsid w:val="00DC535A"/>
    <w:rsid w:val="00DC57BE"/>
    <w:rsid w:val="00DC5E13"/>
    <w:rsid w:val="00DC6032"/>
    <w:rsid w:val="00DC6123"/>
    <w:rsid w:val="00DC6196"/>
    <w:rsid w:val="00DC6A90"/>
    <w:rsid w:val="00DC6DF8"/>
    <w:rsid w:val="00DC741E"/>
    <w:rsid w:val="00DC7B3C"/>
    <w:rsid w:val="00DD015A"/>
    <w:rsid w:val="00DD0375"/>
    <w:rsid w:val="00DD048A"/>
    <w:rsid w:val="00DD060D"/>
    <w:rsid w:val="00DD06BA"/>
    <w:rsid w:val="00DD0CD2"/>
    <w:rsid w:val="00DD101D"/>
    <w:rsid w:val="00DD1294"/>
    <w:rsid w:val="00DD13F6"/>
    <w:rsid w:val="00DD1439"/>
    <w:rsid w:val="00DD151B"/>
    <w:rsid w:val="00DD153B"/>
    <w:rsid w:val="00DD16B6"/>
    <w:rsid w:val="00DD2206"/>
    <w:rsid w:val="00DD2F02"/>
    <w:rsid w:val="00DD3161"/>
    <w:rsid w:val="00DD39C4"/>
    <w:rsid w:val="00DD3B47"/>
    <w:rsid w:val="00DD47A9"/>
    <w:rsid w:val="00DD49CF"/>
    <w:rsid w:val="00DD4A36"/>
    <w:rsid w:val="00DD4FB9"/>
    <w:rsid w:val="00DD5061"/>
    <w:rsid w:val="00DD5AE1"/>
    <w:rsid w:val="00DD5B82"/>
    <w:rsid w:val="00DD5C39"/>
    <w:rsid w:val="00DD5E67"/>
    <w:rsid w:val="00DD60AB"/>
    <w:rsid w:val="00DD679A"/>
    <w:rsid w:val="00DD68DF"/>
    <w:rsid w:val="00DD73E4"/>
    <w:rsid w:val="00DD74AE"/>
    <w:rsid w:val="00DD7E15"/>
    <w:rsid w:val="00DD7E8D"/>
    <w:rsid w:val="00DE0B74"/>
    <w:rsid w:val="00DE0D81"/>
    <w:rsid w:val="00DE16E3"/>
    <w:rsid w:val="00DE23D4"/>
    <w:rsid w:val="00DE2481"/>
    <w:rsid w:val="00DE2E8E"/>
    <w:rsid w:val="00DE2F74"/>
    <w:rsid w:val="00DE30F4"/>
    <w:rsid w:val="00DE353D"/>
    <w:rsid w:val="00DE373A"/>
    <w:rsid w:val="00DE4A86"/>
    <w:rsid w:val="00DE4C17"/>
    <w:rsid w:val="00DE57D4"/>
    <w:rsid w:val="00DE62AB"/>
    <w:rsid w:val="00DE6FD6"/>
    <w:rsid w:val="00DE7018"/>
    <w:rsid w:val="00DE77EF"/>
    <w:rsid w:val="00DE79DF"/>
    <w:rsid w:val="00DF00E0"/>
    <w:rsid w:val="00DF07D6"/>
    <w:rsid w:val="00DF18AD"/>
    <w:rsid w:val="00DF1D38"/>
    <w:rsid w:val="00DF20B3"/>
    <w:rsid w:val="00DF2FF4"/>
    <w:rsid w:val="00DF3039"/>
    <w:rsid w:val="00DF312A"/>
    <w:rsid w:val="00DF3E51"/>
    <w:rsid w:val="00DF3FB7"/>
    <w:rsid w:val="00DF3FCD"/>
    <w:rsid w:val="00DF41CA"/>
    <w:rsid w:val="00DF42E7"/>
    <w:rsid w:val="00DF4AD5"/>
    <w:rsid w:val="00DF4B46"/>
    <w:rsid w:val="00DF4C25"/>
    <w:rsid w:val="00DF573C"/>
    <w:rsid w:val="00DF5BB8"/>
    <w:rsid w:val="00DF5CB1"/>
    <w:rsid w:val="00DF6041"/>
    <w:rsid w:val="00DF6693"/>
    <w:rsid w:val="00DF6A08"/>
    <w:rsid w:val="00DF7042"/>
    <w:rsid w:val="00DF7278"/>
    <w:rsid w:val="00DF794A"/>
    <w:rsid w:val="00DF7A25"/>
    <w:rsid w:val="00DF7CE6"/>
    <w:rsid w:val="00DF7F96"/>
    <w:rsid w:val="00E00169"/>
    <w:rsid w:val="00E0021E"/>
    <w:rsid w:val="00E00D1F"/>
    <w:rsid w:val="00E01274"/>
    <w:rsid w:val="00E01445"/>
    <w:rsid w:val="00E019FF"/>
    <w:rsid w:val="00E01F45"/>
    <w:rsid w:val="00E023FD"/>
    <w:rsid w:val="00E025EF"/>
    <w:rsid w:val="00E02C23"/>
    <w:rsid w:val="00E03833"/>
    <w:rsid w:val="00E03C4F"/>
    <w:rsid w:val="00E03EF0"/>
    <w:rsid w:val="00E04130"/>
    <w:rsid w:val="00E043AE"/>
    <w:rsid w:val="00E05388"/>
    <w:rsid w:val="00E053F1"/>
    <w:rsid w:val="00E05B56"/>
    <w:rsid w:val="00E05B97"/>
    <w:rsid w:val="00E05E16"/>
    <w:rsid w:val="00E061DD"/>
    <w:rsid w:val="00E067F6"/>
    <w:rsid w:val="00E068C2"/>
    <w:rsid w:val="00E06D28"/>
    <w:rsid w:val="00E070CF"/>
    <w:rsid w:val="00E07459"/>
    <w:rsid w:val="00E07EFF"/>
    <w:rsid w:val="00E10F68"/>
    <w:rsid w:val="00E10FDB"/>
    <w:rsid w:val="00E11382"/>
    <w:rsid w:val="00E1248F"/>
    <w:rsid w:val="00E124B5"/>
    <w:rsid w:val="00E1266C"/>
    <w:rsid w:val="00E127BE"/>
    <w:rsid w:val="00E12A75"/>
    <w:rsid w:val="00E12E6D"/>
    <w:rsid w:val="00E12F84"/>
    <w:rsid w:val="00E13348"/>
    <w:rsid w:val="00E13460"/>
    <w:rsid w:val="00E13F4A"/>
    <w:rsid w:val="00E13F5D"/>
    <w:rsid w:val="00E148C2"/>
    <w:rsid w:val="00E14A5F"/>
    <w:rsid w:val="00E14F0D"/>
    <w:rsid w:val="00E1552B"/>
    <w:rsid w:val="00E15985"/>
    <w:rsid w:val="00E15C81"/>
    <w:rsid w:val="00E15CD1"/>
    <w:rsid w:val="00E1615E"/>
    <w:rsid w:val="00E16FE8"/>
    <w:rsid w:val="00E20123"/>
    <w:rsid w:val="00E2016E"/>
    <w:rsid w:val="00E20742"/>
    <w:rsid w:val="00E20A70"/>
    <w:rsid w:val="00E210C6"/>
    <w:rsid w:val="00E211E0"/>
    <w:rsid w:val="00E21436"/>
    <w:rsid w:val="00E21DB3"/>
    <w:rsid w:val="00E21E78"/>
    <w:rsid w:val="00E22046"/>
    <w:rsid w:val="00E23342"/>
    <w:rsid w:val="00E23CAB"/>
    <w:rsid w:val="00E23EC2"/>
    <w:rsid w:val="00E24553"/>
    <w:rsid w:val="00E24B41"/>
    <w:rsid w:val="00E24B6F"/>
    <w:rsid w:val="00E24D0D"/>
    <w:rsid w:val="00E24FFC"/>
    <w:rsid w:val="00E251D4"/>
    <w:rsid w:val="00E25392"/>
    <w:rsid w:val="00E25A17"/>
    <w:rsid w:val="00E25A7F"/>
    <w:rsid w:val="00E25CB3"/>
    <w:rsid w:val="00E265CE"/>
    <w:rsid w:val="00E26941"/>
    <w:rsid w:val="00E26C43"/>
    <w:rsid w:val="00E26CE1"/>
    <w:rsid w:val="00E26F7F"/>
    <w:rsid w:val="00E26FEC"/>
    <w:rsid w:val="00E2751C"/>
    <w:rsid w:val="00E27653"/>
    <w:rsid w:val="00E27914"/>
    <w:rsid w:val="00E2798C"/>
    <w:rsid w:val="00E279E7"/>
    <w:rsid w:val="00E27B75"/>
    <w:rsid w:val="00E27BCD"/>
    <w:rsid w:val="00E30149"/>
    <w:rsid w:val="00E30FF3"/>
    <w:rsid w:val="00E3120B"/>
    <w:rsid w:val="00E31C2C"/>
    <w:rsid w:val="00E31DCB"/>
    <w:rsid w:val="00E328F5"/>
    <w:rsid w:val="00E32F96"/>
    <w:rsid w:val="00E33DCB"/>
    <w:rsid w:val="00E33DE9"/>
    <w:rsid w:val="00E3403B"/>
    <w:rsid w:val="00E34859"/>
    <w:rsid w:val="00E34B7E"/>
    <w:rsid w:val="00E352C3"/>
    <w:rsid w:val="00E35317"/>
    <w:rsid w:val="00E354CA"/>
    <w:rsid w:val="00E35D45"/>
    <w:rsid w:val="00E36F48"/>
    <w:rsid w:val="00E370AB"/>
    <w:rsid w:val="00E372CE"/>
    <w:rsid w:val="00E373CB"/>
    <w:rsid w:val="00E37E73"/>
    <w:rsid w:val="00E37ED5"/>
    <w:rsid w:val="00E41835"/>
    <w:rsid w:val="00E41C12"/>
    <w:rsid w:val="00E42153"/>
    <w:rsid w:val="00E43492"/>
    <w:rsid w:val="00E4354A"/>
    <w:rsid w:val="00E4394B"/>
    <w:rsid w:val="00E43DB4"/>
    <w:rsid w:val="00E4424D"/>
    <w:rsid w:val="00E44396"/>
    <w:rsid w:val="00E44591"/>
    <w:rsid w:val="00E449ED"/>
    <w:rsid w:val="00E45782"/>
    <w:rsid w:val="00E45AE0"/>
    <w:rsid w:val="00E46048"/>
    <w:rsid w:val="00E465BB"/>
    <w:rsid w:val="00E46699"/>
    <w:rsid w:val="00E46DA2"/>
    <w:rsid w:val="00E47363"/>
    <w:rsid w:val="00E47B53"/>
    <w:rsid w:val="00E47CA7"/>
    <w:rsid w:val="00E47D6F"/>
    <w:rsid w:val="00E502EA"/>
    <w:rsid w:val="00E50757"/>
    <w:rsid w:val="00E50B38"/>
    <w:rsid w:val="00E50F42"/>
    <w:rsid w:val="00E51045"/>
    <w:rsid w:val="00E537A0"/>
    <w:rsid w:val="00E53C4A"/>
    <w:rsid w:val="00E53EB5"/>
    <w:rsid w:val="00E545B8"/>
    <w:rsid w:val="00E545F7"/>
    <w:rsid w:val="00E549E0"/>
    <w:rsid w:val="00E55897"/>
    <w:rsid w:val="00E55939"/>
    <w:rsid w:val="00E5616D"/>
    <w:rsid w:val="00E561C7"/>
    <w:rsid w:val="00E567D0"/>
    <w:rsid w:val="00E56914"/>
    <w:rsid w:val="00E569EA"/>
    <w:rsid w:val="00E56A3C"/>
    <w:rsid w:val="00E56BB0"/>
    <w:rsid w:val="00E56D48"/>
    <w:rsid w:val="00E5710B"/>
    <w:rsid w:val="00E57197"/>
    <w:rsid w:val="00E57353"/>
    <w:rsid w:val="00E5742B"/>
    <w:rsid w:val="00E57F07"/>
    <w:rsid w:val="00E6050E"/>
    <w:rsid w:val="00E60CAA"/>
    <w:rsid w:val="00E619A3"/>
    <w:rsid w:val="00E62197"/>
    <w:rsid w:val="00E62929"/>
    <w:rsid w:val="00E62B6F"/>
    <w:rsid w:val="00E63AEA"/>
    <w:rsid w:val="00E66021"/>
    <w:rsid w:val="00E66406"/>
    <w:rsid w:val="00E66A93"/>
    <w:rsid w:val="00E66AD0"/>
    <w:rsid w:val="00E66FA6"/>
    <w:rsid w:val="00E6768F"/>
    <w:rsid w:val="00E67867"/>
    <w:rsid w:val="00E67A11"/>
    <w:rsid w:val="00E7060C"/>
    <w:rsid w:val="00E7067F"/>
    <w:rsid w:val="00E707C0"/>
    <w:rsid w:val="00E70887"/>
    <w:rsid w:val="00E70A35"/>
    <w:rsid w:val="00E71075"/>
    <w:rsid w:val="00E71461"/>
    <w:rsid w:val="00E72186"/>
    <w:rsid w:val="00E72D17"/>
    <w:rsid w:val="00E72DE1"/>
    <w:rsid w:val="00E72ED2"/>
    <w:rsid w:val="00E72F85"/>
    <w:rsid w:val="00E7314F"/>
    <w:rsid w:val="00E73C97"/>
    <w:rsid w:val="00E73E9B"/>
    <w:rsid w:val="00E7420F"/>
    <w:rsid w:val="00E74304"/>
    <w:rsid w:val="00E743B6"/>
    <w:rsid w:val="00E74C3C"/>
    <w:rsid w:val="00E7669B"/>
    <w:rsid w:val="00E76DB4"/>
    <w:rsid w:val="00E77856"/>
    <w:rsid w:val="00E77C0E"/>
    <w:rsid w:val="00E80015"/>
    <w:rsid w:val="00E81606"/>
    <w:rsid w:val="00E817D9"/>
    <w:rsid w:val="00E81B6C"/>
    <w:rsid w:val="00E82AAB"/>
    <w:rsid w:val="00E82B3A"/>
    <w:rsid w:val="00E83197"/>
    <w:rsid w:val="00E83D92"/>
    <w:rsid w:val="00E840AE"/>
    <w:rsid w:val="00E8412F"/>
    <w:rsid w:val="00E848E9"/>
    <w:rsid w:val="00E84A5E"/>
    <w:rsid w:val="00E855FF"/>
    <w:rsid w:val="00E85641"/>
    <w:rsid w:val="00E85D58"/>
    <w:rsid w:val="00E85D69"/>
    <w:rsid w:val="00E86314"/>
    <w:rsid w:val="00E864BF"/>
    <w:rsid w:val="00E86615"/>
    <w:rsid w:val="00E87E76"/>
    <w:rsid w:val="00E87FDB"/>
    <w:rsid w:val="00E900C2"/>
    <w:rsid w:val="00E900E9"/>
    <w:rsid w:val="00E90257"/>
    <w:rsid w:val="00E9109D"/>
    <w:rsid w:val="00E9125D"/>
    <w:rsid w:val="00E9127F"/>
    <w:rsid w:val="00E917DC"/>
    <w:rsid w:val="00E921C8"/>
    <w:rsid w:val="00E928DA"/>
    <w:rsid w:val="00E92B1D"/>
    <w:rsid w:val="00E92DEF"/>
    <w:rsid w:val="00E931F3"/>
    <w:rsid w:val="00E9356C"/>
    <w:rsid w:val="00E93657"/>
    <w:rsid w:val="00E93909"/>
    <w:rsid w:val="00E939D7"/>
    <w:rsid w:val="00E93B2D"/>
    <w:rsid w:val="00E93E70"/>
    <w:rsid w:val="00E94626"/>
    <w:rsid w:val="00E94E23"/>
    <w:rsid w:val="00E94FAB"/>
    <w:rsid w:val="00E95F67"/>
    <w:rsid w:val="00E960CD"/>
    <w:rsid w:val="00E96487"/>
    <w:rsid w:val="00E9704A"/>
    <w:rsid w:val="00E97473"/>
    <w:rsid w:val="00E976C9"/>
    <w:rsid w:val="00EA04F0"/>
    <w:rsid w:val="00EA0516"/>
    <w:rsid w:val="00EA2774"/>
    <w:rsid w:val="00EA306B"/>
    <w:rsid w:val="00EA32B6"/>
    <w:rsid w:val="00EA3BEC"/>
    <w:rsid w:val="00EA403F"/>
    <w:rsid w:val="00EA4121"/>
    <w:rsid w:val="00EA4855"/>
    <w:rsid w:val="00EA4FF3"/>
    <w:rsid w:val="00EA5252"/>
    <w:rsid w:val="00EA5392"/>
    <w:rsid w:val="00EA552F"/>
    <w:rsid w:val="00EA5A46"/>
    <w:rsid w:val="00EA5CB5"/>
    <w:rsid w:val="00EA5D1C"/>
    <w:rsid w:val="00EA6050"/>
    <w:rsid w:val="00EA6770"/>
    <w:rsid w:val="00EA67EB"/>
    <w:rsid w:val="00EA7505"/>
    <w:rsid w:val="00EA7C89"/>
    <w:rsid w:val="00EB2954"/>
    <w:rsid w:val="00EB29EF"/>
    <w:rsid w:val="00EB32EE"/>
    <w:rsid w:val="00EB3631"/>
    <w:rsid w:val="00EB3BD6"/>
    <w:rsid w:val="00EB3D2A"/>
    <w:rsid w:val="00EB4A91"/>
    <w:rsid w:val="00EB4D65"/>
    <w:rsid w:val="00EB4D94"/>
    <w:rsid w:val="00EB4DBC"/>
    <w:rsid w:val="00EB58A2"/>
    <w:rsid w:val="00EB62E6"/>
    <w:rsid w:val="00EB68E1"/>
    <w:rsid w:val="00EB68F6"/>
    <w:rsid w:val="00EB6987"/>
    <w:rsid w:val="00EB6C7A"/>
    <w:rsid w:val="00EB7254"/>
    <w:rsid w:val="00EB78AE"/>
    <w:rsid w:val="00EB795D"/>
    <w:rsid w:val="00EB7B13"/>
    <w:rsid w:val="00EC0DED"/>
    <w:rsid w:val="00EC1948"/>
    <w:rsid w:val="00EC1D6D"/>
    <w:rsid w:val="00EC2274"/>
    <w:rsid w:val="00EC2DB7"/>
    <w:rsid w:val="00EC2F81"/>
    <w:rsid w:val="00EC37F0"/>
    <w:rsid w:val="00EC3DC8"/>
    <w:rsid w:val="00EC3FC0"/>
    <w:rsid w:val="00EC422A"/>
    <w:rsid w:val="00EC43A8"/>
    <w:rsid w:val="00EC44F5"/>
    <w:rsid w:val="00EC5344"/>
    <w:rsid w:val="00EC5E12"/>
    <w:rsid w:val="00EC5F6F"/>
    <w:rsid w:val="00EC644E"/>
    <w:rsid w:val="00EC659C"/>
    <w:rsid w:val="00EC6B32"/>
    <w:rsid w:val="00EC6E36"/>
    <w:rsid w:val="00EC6F85"/>
    <w:rsid w:val="00EC7582"/>
    <w:rsid w:val="00EC7DFE"/>
    <w:rsid w:val="00ED00A7"/>
    <w:rsid w:val="00ED00AF"/>
    <w:rsid w:val="00ED0842"/>
    <w:rsid w:val="00ED0B1E"/>
    <w:rsid w:val="00ED0D48"/>
    <w:rsid w:val="00ED1216"/>
    <w:rsid w:val="00ED158D"/>
    <w:rsid w:val="00ED1603"/>
    <w:rsid w:val="00ED193E"/>
    <w:rsid w:val="00ED1A84"/>
    <w:rsid w:val="00ED233B"/>
    <w:rsid w:val="00ED27B7"/>
    <w:rsid w:val="00ED28AA"/>
    <w:rsid w:val="00ED299E"/>
    <w:rsid w:val="00ED2A49"/>
    <w:rsid w:val="00ED2D26"/>
    <w:rsid w:val="00ED3229"/>
    <w:rsid w:val="00ED3730"/>
    <w:rsid w:val="00ED41D1"/>
    <w:rsid w:val="00ED42B2"/>
    <w:rsid w:val="00ED4C0F"/>
    <w:rsid w:val="00ED5317"/>
    <w:rsid w:val="00ED5C1A"/>
    <w:rsid w:val="00ED605E"/>
    <w:rsid w:val="00ED61DC"/>
    <w:rsid w:val="00ED647F"/>
    <w:rsid w:val="00ED6B6E"/>
    <w:rsid w:val="00ED6F84"/>
    <w:rsid w:val="00ED7257"/>
    <w:rsid w:val="00ED74CB"/>
    <w:rsid w:val="00ED7842"/>
    <w:rsid w:val="00ED79EA"/>
    <w:rsid w:val="00ED7FCC"/>
    <w:rsid w:val="00EE0090"/>
    <w:rsid w:val="00EE08FD"/>
    <w:rsid w:val="00EE0A3F"/>
    <w:rsid w:val="00EE0F8E"/>
    <w:rsid w:val="00EE1346"/>
    <w:rsid w:val="00EE1D63"/>
    <w:rsid w:val="00EE1FC3"/>
    <w:rsid w:val="00EE215E"/>
    <w:rsid w:val="00EE23B2"/>
    <w:rsid w:val="00EE3720"/>
    <w:rsid w:val="00EE37B5"/>
    <w:rsid w:val="00EE4076"/>
    <w:rsid w:val="00EE4348"/>
    <w:rsid w:val="00EE43D6"/>
    <w:rsid w:val="00EE44CA"/>
    <w:rsid w:val="00EE4C88"/>
    <w:rsid w:val="00EE4FC8"/>
    <w:rsid w:val="00EE5C4A"/>
    <w:rsid w:val="00EE5DA6"/>
    <w:rsid w:val="00EE6267"/>
    <w:rsid w:val="00EE708A"/>
    <w:rsid w:val="00EE7B65"/>
    <w:rsid w:val="00EE7F7D"/>
    <w:rsid w:val="00EF00FF"/>
    <w:rsid w:val="00EF063E"/>
    <w:rsid w:val="00EF092C"/>
    <w:rsid w:val="00EF1A87"/>
    <w:rsid w:val="00EF274C"/>
    <w:rsid w:val="00EF297A"/>
    <w:rsid w:val="00EF2C83"/>
    <w:rsid w:val="00EF2E42"/>
    <w:rsid w:val="00EF32B6"/>
    <w:rsid w:val="00EF32B9"/>
    <w:rsid w:val="00EF3C0F"/>
    <w:rsid w:val="00EF415C"/>
    <w:rsid w:val="00EF428E"/>
    <w:rsid w:val="00EF464D"/>
    <w:rsid w:val="00EF4B3E"/>
    <w:rsid w:val="00EF5CF5"/>
    <w:rsid w:val="00EF680B"/>
    <w:rsid w:val="00EF6AC1"/>
    <w:rsid w:val="00EF79DA"/>
    <w:rsid w:val="00EF7F07"/>
    <w:rsid w:val="00F023DD"/>
    <w:rsid w:val="00F02896"/>
    <w:rsid w:val="00F03165"/>
    <w:rsid w:val="00F032EC"/>
    <w:rsid w:val="00F040F6"/>
    <w:rsid w:val="00F041ED"/>
    <w:rsid w:val="00F04556"/>
    <w:rsid w:val="00F05689"/>
    <w:rsid w:val="00F05AF2"/>
    <w:rsid w:val="00F066FB"/>
    <w:rsid w:val="00F06EDF"/>
    <w:rsid w:val="00F0758F"/>
    <w:rsid w:val="00F1108E"/>
    <w:rsid w:val="00F11267"/>
    <w:rsid w:val="00F119B5"/>
    <w:rsid w:val="00F11B4C"/>
    <w:rsid w:val="00F11C90"/>
    <w:rsid w:val="00F11EB5"/>
    <w:rsid w:val="00F12023"/>
    <w:rsid w:val="00F121E5"/>
    <w:rsid w:val="00F12760"/>
    <w:rsid w:val="00F12915"/>
    <w:rsid w:val="00F129C0"/>
    <w:rsid w:val="00F12EF1"/>
    <w:rsid w:val="00F13210"/>
    <w:rsid w:val="00F135B9"/>
    <w:rsid w:val="00F14A31"/>
    <w:rsid w:val="00F14AE4"/>
    <w:rsid w:val="00F14BB7"/>
    <w:rsid w:val="00F15BA3"/>
    <w:rsid w:val="00F15F62"/>
    <w:rsid w:val="00F162CE"/>
    <w:rsid w:val="00F167E5"/>
    <w:rsid w:val="00F1694A"/>
    <w:rsid w:val="00F16A7B"/>
    <w:rsid w:val="00F16B72"/>
    <w:rsid w:val="00F176FD"/>
    <w:rsid w:val="00F17919"/>
    <w:rsid w:val="00F2080D"/>
    <w:rsid w:val="00F20A44"/>
    <w:rsid w:val="00F211F7"/>
    <w:rsid w:val="00F21770"/>
    <w:rsid w:val="00F22417"/>
    <w:rsid w:val="00F225EF"/>
    <w:rsid w:val="00F2287C"/>
    <w:rsid w:val="00F228FB"/>
    <w:rsid w:val="00F23912"/>
    <w:rsid w:val="00F2418A"/>
    <w:rsid w:val="00F24E46"/>
    <w:rsid w:val="00F2503A"/>
    <w:rsid w:val="00F2566E"/>
    <w:rsid w:val="00F259E1"/>
    <w:rsid w:val="00F25B9C"/>
    <w:rsid w:val="00F25BAC"/>
    <w:rsid w:val="00F2660D"/>
    <w:rsid w:val="00F26A8D"/>
    <w:rsid w:val="00F26F41"/>
    <w:rsid w:val="00F2716B"/>
    <w:rsid w:val="00F27506"/>
    <w:rsid w:val="00F275D5"/>
    <w:rsid w:val="00F2794A"/>
    <w:rsid w:val="00F30C83"/>
    <w:rsid w:val="00F31010"/>
    <w:rsid w:val="00F3156A"/>
    <w:rsid w:val="00F317C3"/>
    <w:rsid w:val="00F31B16"/>
    <w:rsid w:val="00F323F8"/>
    <w:rsid w:val="00F329E5"/>
    <w:rsid w:val="00F32E9B"/>
    <w:rsid w:val="00F337B4"/>
    <w:rsid w:val="00F33EEE"/>
    <w:rsid w:val="00F34273"/>
    <w:rsid w:val="00F34320"/>
    <w:rsid w:val="00F346D9"/>
    <w:rsid w:val="00F34B3A"/>
    <w:rsid w:val="00F35134"/>
    <w:rsid w:val="00F3516C"/>
    <w:rsid w:val="00F35A16"/>
    <w:rsid w:val="00F36692"/>
    <w:rsid w:val="00F369FB"/>
    <w:rsid w:val="00F371F6"/>
    <w:rsid w:val="00F37776"/>
    <w:rsid w:val="00F378FD"/>
    <w:rsid w:val="00F40457"/>
    <w:rsid w:val="00F4076E"/>
    <w:rsid w:val="00F40CFF"/>
    <w:rsid w:val="00F41648"/>
    <w:rsid w:val="00F4176B"/>
    <w:rsid w:val="00F42120"/>
    <w:rsid w:val="00F42680"/>
    <w:rsid w:val="00F429F8"/>
    <w:rsid w:val="00F43551"/>
    <w:rsid w:val="00F43690"/>
    <w:rsid w:val="00F43756"/>
    <w:rsid w:val="00F438D8"/>
    <w:rsid w:val="00F44FA0"/>
    <w:rsid w:val="00F452DF"/>
    <w:rsid w:val="00F45A24"/>
    <w:rsid w:val="00F45EBD"/>
    <w:rsid w:val="00F466A0"/>
    <w:rsid w:val="00F467C8"/>
    <w:rsid w:val="00F469FF"/>
    <w:rsid w:val="00F46CC7"/>
    <w:rsid w:val="00F46F2B"/>
    <w:rsid w:val="00F47729"/>
    <w:rsid w:val="00F478BF"/>
    <w:rsid w:val="00F479CE"/>
    <w:rsid w:val="00F503C8"/>
    <w:rsid w:val="00F50827"/>
    <w:rsid w:val="00F50A2C"/>
    <w:rsid w:val="00F50EF2"/>
    <w:rsid w:val="00F51025"/>
    <w:rsid w:val="00F5254A"/>
    <w:rsid w:val="00F52888"/>
    <w:rsid w:val="00F52A26"/>
    <w:rsid w:val="00F53181"/>
    <w:rsid w:val="00F53227"/>
    <w:rsid w:val="00F53AE4"/>
    <w:rsid w:val="00F53DBF"/>
    <w:rsid w:val="00F542F8"/>
    <w:rsid w:val="00F54652"/>
    <w:rsid w:val="00F54A09"/>
    <w:rsid w:val="00F54D62"/>
    <w:rsid w:val="00F5502D"/>
    <w:rsid w:val="00F555F8"/>
    <w:rsid w:val="00F55927"/>
    <w:rsid w:val="00F55CB4"/>
    <w:rsid w:val="00F55FB4"/>
    <w:rsid w:val="00F57632"/>
    <w:rsid w:val="00F577B9"/>
    <w:rsid w:val="00F6000F"/>
    <w:rsid w:val="00F60496"/>
    <w:rsid w:val="00F6117C"/>
    <w:rsid w:val="00F61186"/>
    <w:rsid w:val="00F61EC1"/>
    <w:rsid w:val="00F62AD8"/>
    <w:rsid w:val="00F62CC0"/>
    <w:rsid w:val="00F6303D"/>
    <w:rsid w:val="00F6337E"/>
    <w:rsid w:val="00F63484"/>
    <w:rsid w:val="00F63C95"/>
    <w:rsid w:val="00F63D5F"/>
    <w:rsid w:val="00F63F57"/>
    <w:rsid w:val="00F64AD3"/>
    <w:rsid w:val="00F64D0C"/>
    <w:rsid w:val="00F64FDA"/>
    <w:rsid w:val="00F65056"/>
    <w:rsid w:val="00F65E6D"/>
    <w:rsid w:val="00F66325"/>
    <w:rsid w:val="00F66A8C"/>
    <w:rsid w:val="00F66BE1"/>
    <w:rsid w:val="00F67129"/>
    <w:rsid w:val="00F67159"/>
    <w:rsid w:val="00F674FB"/>
    <w:rsid w:val="00F677BC"/>
    <w:rsid w:val="00F704E6"/>
    <w:rsid w:val="00F70FC1"/>
    <w:rsid w:val="00F71099"/>
    <w:rsid w:val="00F71262"/>
    <w:rsid w:val="00F71468"/>
    <w:rsid w:val="00F7175B"/>
    <w:rsid w:val="00F728FA"/>
    <w:rsid w:val="00F72D2A"/>
    <w:rsid w:val="00F72F72"/>
    <w:rsid w:val="00F730F6"/>
    <w:rsid w:val="00F73945"/>
    <w:rsid w:val="00F7404B"/>
    <w:rsid w:val="00F74255"/>
    <w:rsid w:val="00F751E8"/>
    <w:rsid w:val="00F75333"/>
    <w:rsid w:val="00F75381"/>
    <w:rsid w:val="00F75EB6"/>
    <w:rsid w:val="00F75F54"/>
    <w:rsid w:val="00F76789"/>
    <w:rsid w:val="00F770AE"/>
    <w:rsid w:val="00F77293"/>
    <w:rsid w:val="00F7755E"/>
    <w:rsid w:val="00F77D49"/>
    <w:rsid w:val="00F77D68"/>
    <w:rsid w:val="00F77E29"/>
    <w:rsid w:val="00F77E7A"/>
    <w:rsid w:val="00F804B7"/>
    <w:rsid w:val="00F80BB9"/>
    <w:rsid w:val="00F810BB"/>
    <w:rsid w:val="00F825F7"/>
    <w:rsid w:val="00F826D0"/>
    <w:rsid w:val="00F82F20"/>
    <w:rsid w:val="00F836F9"/>
    <w:rsid w:val="00F83A06"/>
    <w:rsid w:val="00F83A64"/>
    <w:rsid w:val="00F843C3"/>
    <w:rsid w:val="00F844E2"/>
    <w:rsid w:val="00F84B3D"/>
    <w:rsid w:val="00F84BD8"/>
    <w:rsid w:val="00F85018"/>
    <w:rsid w:val="00F854A3"/>
    <w:rsid w:val="00F859E1"/>
    <w:rsid w:val="00F85ED7"/>
    <w:rsid w:val="00F86360"/>
    <w:rsid w:val="00F8687E"/>
    <w:rsid w:val="00F8725F"/>
    <w:rsid w:val="00F874AD"/>
    <w:rsid w:val="00F875F3"/>
    <w:rsid w:val="00F87956"/>
    <w:rsid w:val="00F90138"/>
    <w:rsid w:val="00F912BB"/>
    <w:rsid w:val="00F91556"/>
    <w:rsid w:val="00F91E98"/>
    <w:rsid w:val="00F9248A"/>
    <w:rsid w:val="00F927AE"/>
    <w:rsid w:val="00F927B1"/>
    <w:rsid w:val="00F92DD5"/>
    <w:rsid w:val="00F92EDD"/>
    <w:rsid w:val="00F93018"/>
    <w:rsid w:val="00F936E5"/>
    <w:rsid w:val="00F9375F"/>
    <w:rsid w:val="00F938B7"/>
    <w:rsid w:val="00F94011"/>
    <w:rsid w:val="00F940F0"/>
    <w:rsid w:val="00F94645"/>
    <w:rsid w:val="00F9499C"/>
    <w:rsid w:val="00F94C23"/>
    <w:rsid w:val="00F95B51"/>
    <w:rsid w:val="00F95DDC"/>
    <w:rsid w:val="00F968FE"/>
    <w:rsid w:val="00F96B7A"/>
    <w:rsid w:val="00F977EC"/>
    <w:rsid w:val="00F97AC9"/>
    <w:rsid w:val="00F97B03"/>
    <w:rsid w:val="00F97C83"/>
    <w:rsid w:val="00F97E92"/>
    <w:rsid w:val="00FA0E8A"/>
    <w:rsid w:val="00FA1E73"/>
    <w:rsid w:val="00FA21FD"/>
    <w:rsid w:val="00FA2458"/>
    <w:rsid w:val="00FA256E"/>
    <w:rsid w:val="00FA293C"/>
    <w:rsid w:val="00FA2AF3"/>
    <w:rsid w:val="00FA2B19"/>
    <w:rsid w:val="00FA3136"/>
    <w:rsid w:val="00FA32A8"/>
    <w:rsid w:val="00FA3464"/>
    <w:rsid w:val="00FA3A43"/>
    <w:rsid w:val="00FA3C9F"/>
    <w:rsid w:val="00FA412A"/>
    <w:rsid w:val="00FA461C"/>
    <w:rsid w:val="00FA5021"/>
    <w:rsid w:val="00FA5D38"/>
    <w:rsid w:val="00FA61A1"/>
    <w:rsid w:val="00FA636D"/>
    <w:rsid w:val="00FA69C1"/>
    <w:rsid w:val="00FA7207"/>
    <w:rsid w:val="00FA769D"/>
    <w:rsid w:val="00FA7F2C"/>
    <w:rsid w:val="00FB0174"/>
    <w:rsid w:val="00FB061D"/>
    <w:rsid w:val="00FB0626"/>
    <w:rsid w:val="00FB085B"/>
    <w:rsid w:val="00FB1F5A"/>
    <w:rsid w:val="00FB29F0"/>
    <w:rsid w:val="00FB2B4B"/>
    <w:rsid w:val="00FB2B4F"/>
    <w:rsid w:val="00FB43A8"/>
    <w:rsid w:val="00FB4AEA"/>
    <w:rsid w:val="00FB4CB4"/>
    <w:rsid w:val="00FB50A0"/>
    <w:rsid w:val="00FB53A8"/>
    <w:rsid w:val="00FB5688"/>
    <w:rsid w:val="00FB5C42"/>
    <w:rsid w:val="00FB6ABC"/>
    <w:rsid w:val="00FB6E5E"/>
    <w:rsid w:val="00FB707B"/>
    <w:rsid w:val="00FB72BB"/>
    <w:rsid w:val="00FB7C91"/>
    <w:rsid w:val="00FB7E5F"/>
    <w:rsid w:val="00FC0112"/>
    <w:rsid w:val="00FC1185"/>
    <w:rsid w:val="00FC18D4"/>
    <w:rsid w:val="00FC1BE9"/>
    <w:rsid w:val="00FC1F67"/>
    <w:rsid w:val="00FC203C"/>
    <w:rsid w:val="00FC284D"/>
    <w:rsid w:val="00FC3387"/>
    <w:rsid w:val="00FC364B"/>
    <w:rsid w:val="00FC37FD"/>
    <w:rsid w:val="00FC4A0A"/>
    <w:rsid w:val="00FC52BE"/>
    <w:rsid w:val="00FC5383"/>
    <w:rsid w:val="00FC541F"/>
    <w:rsid w:val="00FC5CDD"/>
    <w:rsid w:val="00FC66A0"/>
    <w:rsid w:val="00FC689A"/>
    <w:rsid w:val="00FC6928"/>
    <w:rsid w:val="00FC6B32"/>
    <w:rsid w:val="00FC6CC2"/>
    <w:rsid w:val="00FC72F2"/>
    <w:rsid w:val="00FD0563"/>
    <w:rsid w:val="00FD09A8"/>
    <w:rsid w:val="00FD0BB5"/>
    <w:rsid w:val="00FD1086"/>
    <w:rsid w:val="00FD1200"/>
    <w:rsid w:val="00FD15AF"/>
    <w:rsid w:val="00FD1D32"/>
    <w:rsid w:val="00FD25B5"/>
    <w:rsid w:val="00FD4213"/>
    <w:rsid w:val="00FD4BC6"/>
    <w:rsid w:val="00FD4F00"/>
    <w:rsid w:val="00FD519A"/>
    <w:rsid w:val="00FD69A5"/>
    <w:rsid w:val="00FD6EFA"/>
    <w:rsid w:val="00FD7661"/>
    <w:rsid w:val="00FD790B"/>
    <w:rsid w:val="00FD7B02"/>
    <w:rsid w:val="00FD7FB1"/>
    <w:rsid w:val="00FE02CC"/>
    <w:rsid w:val="00FE03DA"/>
    <w:rsid w:val="00FE044A"/>
    <w:rsid w:val="00FE0D34"/>
    <w:rsid w:val="00FE1991"/>
    <w:rsid w:val="00FE1F0A"/>
    <w:rsid w:val="00FE2B97"/>
    <w:rsid w:val="00FE400D"/>
    <w:rsid w:val="00FE5093"/>
    <w:rsid w:val="00FE6E7E"/>
    <w:rsid w:val="00FE6FC8"/>
    <w:rsid w:val="00FE71BD"/>
    <w:rsid w:val="00FE7364"/>
    <w:rsid w:val="00FE78F6"/>
    <w:rsid w:val="00FE7BB6"/>
    <w:rsid w:val="00FE7E55"/>
    <w:rsid w:val="00FE7F95"/>
    <w:rsid w:val="00FF0054"/>
    <w:rsid w:val="00FF2B54"/>
    <w:rsid w:val="00FF2DCB"/>
    <w:rsid w:val="00FF3142"/>
    <w:rsid w:val="00FF3176"/>
    <w:rsid w:val="00FF3F67"/>
    <w:rsid w:val="00FF42C3"/>
    <w:rsid w:val="00FF450F"/>
    <w:rsid w:val="00FF48B4"/>
    <w:rsid w:val="00FF4A53"/>
    <w:rsid w:val="00FF4B7B"/>
    <w:rsid w:val="00FF4CEE"/>
    <w:rsid w:val="00FF5A87"/>
    <w:rsid w:val="00FF6C81"/>
    <w:rsid w:val="00FF7071"/>
    <w:rsid w:val="00FF709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A2A09"/>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0"/>
    <w:next w:val="a0"/>
    <w:link w:val="10"/>
    <w:qFormat/>
    <w:rsid w:val="00CA2A09"/>
    <w:pPr>
      <w:keepNext/>
      <w:numPr>
        <w:numId w:val="1"/>
      </w:numPr>
      <w:jc w:val="right"/>
      <w:outlineLvl w:val="0"/>
    </w:pPr>
    <w:rPr>
      <w:iCs/>
    </w:rPr>
  </w:style>
  <w:style w:type="paragraph" w:styleId="2">
    <w:name w:val="heading 2"/>
    <w:aliases w:val="2,22,A,A.B.C.,CHS,Gliederung2,H,H2,H2 Знак,H2-Heading 2,H21,H22,HD2,Header2,Heading 2 Hidden,Heading Indent No L2,Heading2,Level 2 Topic Heading,Major,Numbered text 3,RTC,h2,heading 2,heading2,iz2,l2,list 2,list2,Б2,Заголовок 21,Раздел Знак"/>
    <w:basedOn w:val="a0"/>
    <w:next w:val="a0"/>
    <w:link w:val="20"/>
    <w:qFormat/>
    <w:rsid w:val="00CA2A09"/>
    <w:pPr>
      <w:keepNext/>
      <w:numPr>
        <w:ilvl w:val="1"/>
        <w:numId w:val="1"/>
      </w:numPr>
      <w:spacing w:before="240" w:after="60"/>
      <w:outlineLvl w:val="1"/>
    </w:pPr>
    <w:rPr>
      <w:rFonts w:ascii="Arial" w:hAnsi="Arial" w:cs="Arial"/>
      <w:b/>
      <w:bCs/>
      <w:i/>
      <w:iCs/>
      <w:sz w:val="28"/>
      <w:szCs w:val="28"/>
    </w:rPr>
  </w:style>
  <w:style w:type="paragraph" w:styleId="4">
    <w:name w:val="heading 4"/>
    <w:basedOn w:val="a0"/>
    <w:next w:val="a0"/>
    <w:link w:val="40"/>
    <w:uiPriority w:val="9"/>
    <w:semiHidden/>
    <w:unhideWhenUsed/>
    <w:qFormat/>
    <w:rsid w:val="00617A38"/>
    <w:pPr>
      <w:keepNext/>
      <w:keepLines/>
      <w:spacing w:before="200"/>
      <w:outlineLvl w:val="3"/>
    </w:pPr>
    <w:rPr>
      <w:rFonts w:asciiTheme="majorHAnsi" w:eastAsiaTheme="majorEastAsia" w:hAnsiTheme="majorHAnsi" w:cstheme="majorBidi"/>
      <w:b/>
      <w:bCs/>
      <w:i/>
      <w:iCs/>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1,H1 Знак Знак,Headi... Знак,Heading 1iz Знак,Б1 Знак,Б11 Знак,Введение... Знак,Заголовок параграфа (1.) Знак,h1 Знак,В1 Знак"/>
    <w:basedOn w:val="a1"/>
    <w:link w:val="1"/>
    <w:rsid w:val="00CA2A09"/>
    <w:rPr>
      <w:rFonts w:ascii="Times New Roman" w:eastAsia="Times New Roman" w:hAnsi="Times New Roman" w:cs="Times New Roman"/>
      <w:iCs/>
      <w:sz w:val="24"/>
      <w:szCs w:val="24"/>
      <w:lang w:eastAsia="ru-RU"/>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1"/>
    <w:link w:val="2"/>
    <w:rsid w:val="00CA2A09"/>
    <w:rPr>
      <w:rFonts w:ascii="Arial" w:eastAsia="Times New Roman" w:hAnsi="Arial" w:cs="Arial"/>
      <w:b/>
      <w:bCs/>
      <w:i/>
      <w:iCs/>
      <w:sz w:val="28"/>
      <w:szCs w:val="28"/>
      <w:lang w:eastAsia="ru-RU"/>
    </w:rPr>
  </w:style>
  <w:style w:type="paragraph" w:customStyle="1" w:styleId="ConsNormal">
    <w:name w:val="ConsNormal"/>
    <w:rsid w:val="00CA2A09"/>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4">
    <w:name w:val="Body Text Indent"/>
    <w:basedOn w:val="a0"/>
    <w:link w:val="a5"/>
    <w:semiHidden/>
    <w:rsid w:val="00CA2A09"/>
    <w:pPr>
      <w:ind w:firstLine="720"/>
      <w:jc w:val="both"/>
    </w:pPr>
    <w:rPr>
      <w:color w:val="000000"/>
    </w:rPr>
  </w:style>
  <w:style w:type="character" w:customStyle="1" w:styleId="a5">
    <w:name w:val="Основной текст с отступом Знак"/>
    <w:basedOn w:val="a1"/>
    <w:link w:val="a4"/>
    <w:semiHidden/>
    <w:rsid w:val="00CA2A09"/>
    <w:rPr>
      <w:rFonts w:ascii="Times New Roman" w:eastAsia="Times New Roman" w:hAnsi="Times New Roman" w:cs="Times New Roman"/>
      <w:color w:val="000000"/>
      <w:sz w:val="24"/>
      <w:szCs w:val="24"/>
      <w:lang w:eastAsia="ru-RU"/>
    </w:rPr>
  </w:style>
  <w:style w:type="paragraph" w:styleId="3">
    <w:name w:val="Body Text Indent 3"/>
    <w:basedOn w:val="a0"/>
    <w:link w:val="30"/>
    <w:semiHidden/>
    <w:rsid w:val="00CA2A09"/>
    <w:pPr>
      <w:ind w:firstLine="720"/>
      <w:jc w:val="both"/>
    </w:pPr>
    <w:rPr>
      <w:color w:val="0000FF"/>
      <w:u w:val="single"/>
    </w:rPr>
  </w:style>
  <w:style w:type="character" w:customStyle="1" w:styleId="30">
    <w:name w:val="Основной текст с отступом 3 Знак"/>
    <w:basedOn w:val="a1"/>
    <w:link w:val="3"/>
    <w:semiHidden/>
    <w:rsid w:val="00CA2A09"/>
    <w:rPr>
      <w:rFonts w:ascii="Times New Roman" w:eastAsia="Times New Roman" w:hAnsi="Times New Roman" w:cs="Times New Roman"/>
      <w:color w:val="0000FF"/>
      <w:sz w:val="24"/>
      <w:szCs w:val="24"/>
      <w:u w:val="single"/>
      <w:lang w:eastAsia="ru-RU"/>
    </w:rPr>
  </w:style>
  <w:style w:type="paragraph" w:customStyle="1" w:styleId="a">
    <w:name w:val="Пункт"/>
    <w:basedOn w:val="a0"/>
    <w:rsid w:val="00CA2A09"/>
    <w:pPr>
      <w:numPr>
        <w:ilvl w:val="2"/>
        <w:numId w:val="1"/>
      </w:numPr>
      <w:spacing w:line="360" w:lineRule="auto"/>
      <w:jc w:val="both"/>
    </w:pPr>
    <w:rPr>
      <w:snapToGrid w:val="0"/>
      <w:sz w:val="28"/>
      <w:szCs w:val="28"/>
    </w:rPr>
  </w:style>
  <w:style w:type="paragraph" w:customStyle="1" w:styleId="31">
    <w:name w:val="Основной текст с отступом 31"/>
    <w:basedOn w:val="a0"/>
    <w:rsid w:val="00CA2A09"/>
    <w:pPr>
      <w:ind w:firstLine="720"/>
      <w:jc w:val="both"/>
    </w:pPr>
    <w:rPr>
      <w:sz w:val="20"/>
      <w:szCs w:val="20"/>
    </w:rPr>
  </w:style>
  <w:style w:type="paragraph" w:styleId="a6">
    <w:name w:val="List Paragraph"/>
    <w:basedOn w:val="a0"/>
    <w:uiPriority w:val="34"/>
    <w:qFormat/>
    <w:rsid w:val="00CA2A09"/>
    <w:pPr>
      <w:ind w:left="720"/>
      <w:contextualSpacing/>
    </w:pPr>
  </w:style>
  <w:style w:type="character" w:customStyle="1" w:styleId="40">
    <w:name w:val="Заголовок 4 Знак"/>
    <w:basedOn w:val="a1"/>
    <w:link w:val="4"/>
    <w:uiPriority w:val="9"/>
    <w:semiHidden/>
    <w:rsid w:val="00617A38"/>
    <w:rPr>
      <w:rFonts w:asciiTheme="majorHAnsi" w:eastAsiaTheme="majorEastAsia" w:hAnsiTheme="majorHAnsi" w:cstheme="majorBidi"/>
      <w:b/>
      <w:bCs/>
      <w:i/>
      <w:iCs/>
      <w:color w:val="4F81BD" w:themeColor="accent1"/>
      <w:sz w:val="24"/>
      <w:szCs w:val="24"/>
      <w:lang w:eastAsia="ru-RU"/>
    </w:rPr>
  </w:style>
  <w:style w:type="paragraph" w:styleId="21">
    <w:name w:val="Body Text Indent 2"/>
    <w:basedOn w:val="a0"/>
    <w:link w:val="22"/>
    <w:uiPriority w:val="99"/>
    <w:semiHidden/>
    <w:unhideWhenUsed/>
    <w:rsid w:val="00617A38"/>
    <w:pPr>
      <w:spacing w:after="120" w:line="480" w:lineRule="auto"/>
      <w:ind w:left="283"/>
    </w:pPr>
  </w:style>
  <w:style w:type="character" w:customStyle="1" w:styleId="22">
    <w:name w:val="Основной текст с отступом 2 Знак"/>
    <w:basedOn w:val="a1"/>
    <w:link w:val="21"/>
    <w:uiPriority w:val="99"/>
    <w:semiHidden/>
    <w:rsid w:val="00617A38"/>
    <w:rPr>
      <w:rFonts w:ascii="Times New Roman" w:eastAsia="Times New Roman" w:hAnsi="Times New Roman" w:cs="Times New Roman"/>
      <w:sz w:val="24"/>
      <w:szCs w:val="24"/>
      <w:lang w:eastAsia="ru-RU"/>
    </w:rPr>
  </w:style>
  <w:style w:type="table" w:styleId="a7">
    <w:name w:val="Table Grid"/>
    <w:basedOn w:val="a2"/>
    <w:uiPriority w:val="59"/>
    <w:rsid w:val="00132B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ody Text"/>
    <w:basedOn w:val="a0"/>
    <w:link w:val="a9"/>
    <w:uiPriority w:val="99"/>
    <w:unhideWhenUsed/>
    <w:rsid w:val="00FD4F00"/>
    <w:pPr>
      <w:spacing w:after="120"/>
    </w:pPr>
  </w:style>
  <w:style w:type="character" w:customStyle="1" w:styleId="a9">
    <w:name w:val="Основной текст Знак"/>
    <w:basedOn w:val="a1"/>
    <w:link w:val="a8"/>
    <w:uiPriority w:val="99"/>
    <w:rsid w:val="00FD4F00"/>
    <w:rPr>
      <w:rFonts w:ascii="Times New Roman" w:eastAsia="Times New Roman" w:hAnsi="Times New Roman" w:cs="Times New Roman"/>
      <w:sz w:val="24"/>
      <w:szCs w:val="24"/>
      <w:lang w:eastAsia="ru-RU"/>
    </w:rPr>
  </w:style>
  <w:style w:type="character" w:customStyle="1" w:styleId="apple-style-span">
    <w:name w:val="apple-style-span"/>
    <w:basedOn w:val="a1"/>
    <w:rsid w:val="00FD4F00"/>
  </w:style>
  <w:style w:type="paragraph" w:customStyle="1" w:styleId="ConsPlusNormal">
    <w:name w:val="ConsPlusNormal"/>
    <w:rsid w:val="00FD4F0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iiianoaieou">
    <w:name w:val="iiia? no?aieou"/>
    <w:basedOn w:val="a1"/>
    <w:rsid w:val="00D26B6A"/>
  </w:style>
  <w:style w:type="character" w:styleId="aa">
    <w:name w:val="Hyperlink"/>
    <w:basedOn w:val="a1"/>
    <w:uiPriority w:val="99"/>
    <w:semiHidden/>
    <w:unhideWhenUsed/>
    <w:rsid w:val="0016643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6191362">
      <w:bodyDiv w:val="1"/>
      <w:marLeft w:val="0"/>
      <w:marRight w:val="0"/>
      <w:marTop w:val="0"/>
      <w:marBottom w:val="0"/>
      <w:divBdr>
        <w:top w:val="none" w:sz="0" w:space="0" w:color="auto"/>
        <w:left w:val="none" w:sz="0" w:space="0" w:color="auto"/>
        <w:bottom w:val="none" w:sz="0" w:space="0" w:color="auto"/>
        <w:right w:val="none" w:sz="0" w:space="0" w:color="auto"/>
      </w:divBdr>
    </w:div>
    <w:div w:id="38857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12</Pages>
  <Words>4171</Words>
  <Characters>23777</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FSUE VO "Safety"</Company>
  <LinksUpToDate>false</LinksUpToDate>
  <CharactersWithSpaces>27893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Абрамова</dc:creator>
  <cp:lastModifiedBy>vesyolkina</cp:lastModifiedBy>
  <cp:revision>12</cp:revision>
  <cp:lastPrinted>2015-08-26T08:08:00Z</cp:lastPrinted>
  <dcterms:created xsi:type="dcterms:W3CDTF">2015-08-14T10:10:00Z</dcterms:created>
  <dcterms:modified xsi:type="dcterms:W3CDTF">2015-08-26T08:08:00Z</dcterms:modified>
</cp:coreProperties>
</file>